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F4AA1" w14:textId="77777777" w:rsidR="002100C5" w:rsidRPr="006A05ED" w:rsidRDefault="0007528D" w:rsidP="008651B3">
      <w:pPr>
        <w:spacing w:after="0" w:line="360" w:lineRule="auto"/>
        <w:ind w:left="7230"/>
        <w:rPr>
          <w:rFonts w:cs="Calibri"/>
          <w:b/>
          <w:bCs/>
          <w:sz w:val="24"/>
          <w:szCs w:val="24"/>
        </w:rPr>
      </w:pPr>
      <w:bookmarkStart w:id="0" w:name="_GoBack"/>
      <w:bookmarkEnd w:id="0"/>
      <w:r w:rsidRPr="006A05ED">
        <w:rPr>
          <w:rFonts w:cs="Calibri"/>
          <w:b/>
          <w:bCs/>
          <w:sz w:val="24"/>
          <w:szCs w:val="24"/>
        </w:rPr>
        <w:t>Z</w:t>
      </w:r>
      <w:r w:rsidR="00AB074E" w:rsidRPr="006A05ED">
        <w:rPr>
          <w:rFonts w:cs="Calibri"/>
          <w:b/>
          <w:bCs/>
          <w:sz w:val="24"/>
          <w:szCs w:val="24"/>
        </w:rPr>
        <w:t xml:space="preserve">ał. </w:t>
      </w:r>
      <w:r w:rsidR="005446A5" w:rsidRPr="006A05ED">
        <w:rPr>
          <w:rFonts w:cs="Calibri"/>
          <w:b/>
          <w:bCs/>
          <w:sz w:val="24"/>
          <w:szCs w:val="24"/>
        </w:rPr>
        <w:t>n</w:t>
      </w:r>
      <w:r w:rsidR="00AB074E" w:rsidRPr="006A05ED">
        <w:rPr>
          <w:rFonts w:cs="Calibri"/>
          <w:b/>
          <w:bCs/>
          <w:sz w:val="24"/>
          <w:szCs w:val="24"/>
        </w:rPr>
        <w:t xml:space="preserve">r </w:t>
      </w:r>
      <w:r w:rsidR="001224FA" w:rsidRPr="006A05ED">
        <w:rPr>
          <w:rFonts w:cs="Calibri"/>
          <w:b/>
          <w:bCs/>
          <w:sz w:val="24"/>
          <w:szCs w:val="24"/>
        </w:rPr>
        <w:t>2</w:t>
      </w:r>
      <w:r w:rsidR="00AB074E" w:rsidRPr="006A05ED">
        <w:rPr>
          <w:rFonts w:cs="Calibri"/>
          <w:b/>
          <w:bCs/>
          <w:sz w:val="24"/>
          <w:szCs w:val="24"/>
        </w:rPr>
        <w:t xml:space="preserve"> do</w:t>
      </w:r>
      <w:r w:rsidR="00A236FA" w:rsidRPr="006A05ED">
        <w:rPr>
          <w:rFonts w:cs="Calibri"/>
          <w:b/>
          <w:bCs/>
          <w:sz w:val="24"/>
          <w:szCs w:val="24"/>
        </w:rPr>
        <w:t xml:space="preserve"> </w:t>
      </w:r>
      <w:r w:rsidR="00AB074E" w:rsidRPr="006A05ED">
        <w:rPr>
          <w:rFonts w:cs="Calibri"/>
          <w:b/>
          <w:bCs/>
          <w:sz w:val="24"/>
          <w:szCs w:val="24"/>
        </w:rPr>
        <w:t>SWZ</w:t>
      </w:r>
    </w:p>
    <w:p w14:paraId="1F3EF98D" w14:textId="77777777" w:rsidR="00DD2739" w:rsidRPr="006A05ED" w:rsidRDefault="00DD2739" w:rsidP="008651B3">
      <w:pPr>
        <w:spacing w:after="0" w:line="360" w:lineRule="auto"/>
        <w:rPr>
          <w:rFonts w:cs="Calibri"/>
          <w:b/>
          <w:bCs/>
          <w:sz w:val="24"/>
          <w:szCs w:val="24"/>
        </w:rPr>
      </w:pPr>
    </w:p>
    <w:p w14:paraId="4DF861C0" w14:textId="77777777" w:rsidR="000C7D2F" w:rsidRPr="006A05ED" w:rsidRDefault="000C7D2F" w:rsidP="008651B3">
      <w:pPr>
        <w:spacing w:after="0" w:line="360" w:lineRule="auto"/>
        <w:rPr>
          <w:rFonts w:cs="Calibri"/>
          <w:b/>
          <w:bCs/>
          <w:sz w:val="24"/>
          <w:szCs w:val="24"/>
        </w:rPr>
      </w:pPr>
      <w:r w:rsidRPr="006A05ED">
        <w:rPr>
          <w:rFonts w:cs="Calibri"/>
          <w:b/>
          <w:bCs/>
          <w:sz w:val="24"/>
          <w:szCs w:val="24"/>
        </w:rPr>
        <w:t>Wykonawca:</w:t>
      </w:r>
    </w:p>
    <w:p w14:paraId="4CCAE02F" w14:textId="77777777" w:rsidR="00AC550B" w:rsidRPr="006A05ED" w:rsidRDefault="00AC550B" w:rsidP="008651B3">
      <w:pPr>
        <w:spacing w:after="0" w:line="360" w:lineRule="auto"/>
        <w:rPr>
          <w:rFonts w:cs="Calibri"/>
          <w:b/>
          <w:bCs/>
          <w:sz w:val="24"/>
          <w:szCs w:val="24"/>
        </w:rPr>
      </w:pPr>
    </w:p>
    <w:p w14:paraId="1E075852" w14:textId="77777777" w:rsidR="003A5DD7" w:rsidRPr="006A05ED" w:rsidRDefault="00AC550B" w:rsidP="008651B3">
      <w:pPr>
        <w:spacing w:after="0" w:line="360" w:lineRule="auto"/>
        <w:ind w:right="5954"/>
        <w:rPr>
          <w:rFonts w:cs="Calibri"/>
          <w:sz w:val="24"/>
          <w:szCs w:val="24"/>
        </w:rPr>
      </w:pPr>
      <w:r w:rsidRPr="006A05ED">
        <w:rPr>
          <w:rFonts w:cs="Calibri"/>
          <w:sz w:val="24"/>
          <w:szCs w:val="24"/>
        </w:rPr>
        <w:t>…….</w:t>
      </w:r>
      <w:r w:rsidR="000C7D2F" w:rsidRPr="006A05ED">
        <w:rPr>
          <w:rFonts w:cs="Calibri"/>
          <w:sz w:val="24"/>
          <w:szCs w:val="24"/>
        </w:rPr>
        <w:t>…………………………………</w:t>
      </w:r>
      <w:r w:rsidR="0007528D" w:rsidRPr="006A05ED">
        <w:rPr>
          <w:rFonts w:cs="Calibri"/>
          <w:sz w:val="24"/>
          <w:szCs w:val="24"/>
        </w:rPr>
        <w:t>….</w:t>
      </w:r>
      <w:r w:rsidR="000C7D2F" w:rsidRPr="006A05ED">
        <w:rPr>
          <w:rFonts w:cs="Calibri"/>
          <w:sz w:val="24"/>
          <w:szCs w:val="24"/>
        </w:rPr>
        <w:t>…</w:t>
      </w:r>
    </w:p>
    <w:p w14:paraId="1AD41530" w14:textId="77777777" w:rsidR="00E65AF9" w:rsidRPr="006A05ED" w:rsidRDefault="00E65AF9" w:rsidP="008651B3">
      <w:pPr>
        <w:spacing w:after="0" w:line="360" w:lineRule="auto"/>
        <w:rPr>
          <w:rFonts w:cs="Calibri"/>
          <w:sz w:val="24"/>
          <w:szCs w:val="24"/>
        </w:rPr>
      </w:pPr>
    </w:p>
    <w:p w14:paraId="553D8C48" w14:textId="77777777" w:rsidR="00701799" w:rsidRPr="006A05ED" w:rsidRDefault="00701799" w:rsidP="008651B3">
      <w:pPr>
        <w:spacing w:after="0" w:line="360" w:lineRule="auto"/>
        <w:rPr>
          <w:rFonts w:cs="Calibri"/>
          <w:sz w:val="24"/>
          <w:szCs w:val="24"/>
        </w:rPr>
      </w:pPr>
    </w:p>
    <w:p w14:paraId="353B88B0" w14:textId="77777777" w:rsidR="008D1F07" w:rsidRPr="006A05ED" w:rsidRDefault="002100C5" w:rsidP="008651B3">
      <w:pPr>
        <w:spacing w:after="0" w:line="360" w:lineRule="auto"/>
        <w:ind w:firstLine="2835"/>
        <w:rPr>
          <w:rFonts w:cs="Calibri"/>
          <w:b/>
          <w:sz w:val="24"/>
          <w:szCs w:val="24"/>
        </w:rPr>
      </w:pPr>
      <w:r w:rsidRPr="006A05ED">
        <w:rPr>
          <w:rFonts w:cs="Calibri"/>
          <w:b/>
          <w:sz w:val="24"/>
          <w:szCs w:val="24"/>
        </w:rPr>
        <w:t xml:space="preserve">OŚWIADCZENIE </w:t>
      </w:r>
      <w:r w:rsidR="005C1000" w:rsidRPr="006A05ED">
        <w:rPr>
          <w:rFonts w:cs="Calibri"/>
          <w:b/>
          <w:sz w:val="24"/>
          <w:szCs w:val="24"/>
        </w:rPr>
        <w:t>WYKONAWCY</w:t>
      </w:r>
    </w:p>
    <w:p w14:paraId="47F79C4E" w14:textId="77777777" w:rsidR="006C6040" w:rsidRPr="006A05ED" w:rsidRDefault="002100C5" w:rsidP="008651B3">
      <w:pPr>
        <w:spacing w:after="0" w:line="360" w:lineRule="auto"/>
        <w:ind w:left="1560"/>
        <w:rPr>
          <w:rFonts w:cs="Calibri"/>
          <w:b/>
          <w:sz w:val="24"/>
          <w:szCs w:val="24"/>
        </w:rPr>
      </w:pPr>
      <w:r w:rsidRPr="006A05ED">
        <w:rPr>
          <w:rFonts w:cs="Calibri"/>
          <w:b/>
          <w:sz w:val="24"/>
          <w:szCs w:val="24"/>
        </w:rPr>
        <w:t xml:space="preserve">O </w:t>
      </w:r>
      <w:r w:rsidR="004A6345" w:rsidRPr="006A05ED">
        <w:rPr>
          <w:rFonts w:cs="Calibri"/>
          <w:b/>
          <w:sz w:val="24"/>
          <w:szCs w:val="24"/>
        </w:rPr>
        <w:t xml:space="preserve">NIEPODLEGANIU </w:t>
      </w:r>
      <w:r w:rsidR="001224FA" w:rsidRPr="006A05ED">
        <w:rPr>
          <w:rFonts w:cs="Calibri"/>
          <w:b/>
          <w:sz w:val="24"/>
          <w:szCs w:val="24"/>
        </w:rPr>
        <w:t>WYKLUCZENI</w:t>
      </w:r>
      <w:r w:rsidR="004A6345" w:rsidRPr="006A05ED">
        <w:rPr>
          <w:rFonts w:cs="Calibri"/>
          <w:b/>
          <w:sz w:val="24"/>
          <w:szCs w:val="24"/>
        </w:rPr>
        <w:t>U</w:t>
      </w:r>
      <w:r w:rsidR="001224FA" w:rsidRPr="006A05ED">
        <w:rPr>
          <w:rFonts w:cs="Calibri"/>
          <w:b/>
          <w:sz w:val="24"/>
          <w:szCs w:val="24"/>
        </w:rPr>
        <w:t xml:space="preserve"> Z </w:t>
      </w:r>
      <w:r w:rsidRPr="006A05ED">
        <w:rPr>
          <w:rFonts w:cs="Calibri"/>
          <w:b/>
          <w:sz w:val="24"/>
          <w:szCs w:val="24"/>
        </w:rPr>
        <w:t>POSTĘPOWANI</w:t>
      </w:r>
      <w:r w:rsidR="001224FA" w:rsidRPr="006A05ED">
        <w:rPr>
          <w:rFonts w:cs="Calibri"/>
          <w:b/>
          <w:sz w:val="24"/>
          <w:szCs w:val="24"/>
        </w:rPr>
        <w:t>A</w:t>
      </w:r>
      <w:r w:rsidRPr="006A05ED">
        <w:rPr>
          <w:rFonts w:cs="Calibri"/>
          <w:b/>
          <w:sz w:val="24"/>
          <w:szCs w:val="24"/>
        </w:rPr>
        <w:t xml:space="preserve"> </w:t>
      </w:r>
    </w:p>
    <w:p w14:paraId="01344A69" w14:textId="77777777" w:rsidR="00AC550B" w:rsidRPr="006A05ED" w:rsidRDefault="008651B3" w:rsidP="008651B3">
      <w:pPr>
        <w:spacing w:after="0" w:line="360" w:lineRule="auto"/>
        <w:rPr>
          <w:rFonts w:cs="Calibri"/>
          <w:bCs/>
          <w:sz w:val="24"/>
          <w:szCs w:val="24"/>
        </w:rPr>
      </w:pPr>
      <w:r w:rsidRPr="006A05ED">
        <w:rPr>
          <w:rFonts w:cs="Calibri"/>
          <w:bCs/>
          <w:sz w:val="24"/>
          <w:szCs w:val="24"/>
        </w:rPr>
        <w:br/>
      </w:r>
      <w:r w:rsidR="00AC550B" w:rsidRPr="006A05ED">
        <w:rPr>
          <w:rFonts w:cs="Calibri"/>
          <w:bCs/>
          <w:sz w:val="24"/>
          <w:szCs w:val="24"/>
        </w:rPr>
        <w:t>składane na podstawie art. 125 ust. 1 ustawy z dnia 11 września 2019 r. Prawo zamówień publicznych (Dz. U. z 202</w:t>
      </w:r>
      <w:r w:rsidR="00031849" w:rsidRPr="006A05ED">
        <w:rPr>
          <w:rFonts w:cs="Calibri"/>
          <w:bCs/>
          <w:sz w:val="24"/>
          <w:szCs w:val="24"/>
        </w:rPr>
        <w:t>3</w:t>
      </w:r>
      <w:r w:rsidR="00AC550B" w:rsidRPr="006A05ED">
        <w:rPr>
          <w:rFonts w:cs="Calibri"/>
          <w:bCs/>
          <w:sz w:val="24"/>
          <w:szCs w:val="24"/>
        </w:rPr>
        <w:t xml:space="preserve"> r. poz. 1</w:t>
      </w:r>
      <w:r w:rsidR="00031849" w:rsidRPr="006A05ED">
        <w:rPr>
          <w:rFonts w:cs="Calibri"/>
          <w:bCs/>
          <w:sz w:val="24"/>
          <w:szCs w:val="24"/>
        </w:rPr>
        <w:t>605</w:t>
      </w:r>
      <w:r w:rsidR="00AC550B" w:rsidRPr="006A05ED">
        <w:rPr>
          <w:rFonts w:cs="Calibri"/>
          <w:bCs/>
          <w:sz w:val="24"/>
          <w:szCs w:val="24"/>
        </w:rPr>
        <w:t xml:space="preserve"> z póź</w:t>
      </w:r>
      <w:r w:rsidR="00031849" w:rsidRPr="006A05ED">
        <w:rPr>
          <w:rFonts w:cs="Calibri"/>
          <w:bCs/>
          <w:sz w:val="24"/>
          <w:szCs w:val="24"/>
        </w:rPr>
        <w:t>n</w:t>
      </w:r>
      <w:r w:rsidR="00AC550B" w:rsidRPr="006A05ED">
        <w:rPr>
          <w:rFonts w:cs="Calibri"/>
          <w:bCs/>
          <w:sz w:val="24"/>
          <w:szCs w:val="24"/>
        </w:rPr>
        <w:t>. zm.)</w:t>
      </w:r>
    </w:p>
    <w:p w14:paraId="4E174B1A" w14:textId="77777777" w:rsidR="00AC550B" w:rsidRPr="006A05ED" w:rsidRDefault="00AC550B" w:rsidP="008651B3">
      <w:pPr>
        <w:spacing w:after="0" w:line="360" w:lineRule="auto"/>
        <w:rPr>
          <w:rFonts w:cs="Calibri"/>
          <w:bCs/>
          <w:sz w:val="24"/>
          <w:szCs w:val="24"/>
        </w:rPr>
      </w:pPr>
    </w:p>
    <w:p w14:paraId="6EA8FDAF" w14:textId="77777777" w:rsidR="00704C6C" w:rsidRPr="006A05ED" w:rsidRDefault="00704C6C" w:rsidP="008651B3">
      <w:pPr>
        <w:spacing w:after="0" w:line="360" w:lineRule="auto"/>
        <w:rPr>
          <w:rFonts w:cs="Calibri"/>
          <w:bCs/>
          <w:sz w:val="24"/>
          <w:szCs w:val="24"/>
        </w:rPr>
      </w:pPr>
      <w:r w:rsidRPr="006A05ED">
        <w:rPr>
          <w:rFonts w:cs="Calibri"/>
          <w:bCs/>
          <w:sz w:val="24"/>
          <w:szCs w:val="24"/>
        </w:rPr>
        <w:t>uwzględniające przesłanki wykluczenia z art. 7 ust. 1 ustawy o szczególnych rozwiązaniach w zakresie przeciwdziałania wspieraniu agresji na Ukrainę oraz służących ochronie</w:t>
      </w:r>
      <w:r w:rsidR="008651B3" w:rsidRPr="006A05ED">
        <w:rPr>
          <w:rFonts w:cs="Calibri"/>
          <w:bCs/>
          <w:sz w:val="24"/>
          <w:szCs w:val="24"/>
        </w:rPr>
        <w:t xml:space="preserve"> </w:t>
      </w:r>
      <w:r w:rsidRPr="006A05ED">
        <w:rPr>
          <w:rFonts w:cs="Calibri"/>
          <w:bCs/>
          <w:sz w:val="24"/>
          <w:szCs w:val="24"/>
        </w:rPr>
        <w:t>bezpieczeństwa narodowego</w:t>
      </w:r>
    </w:p>
    <w:p w14:paraId="641914B0" w14:textId="77777777" w:rsidR="008D1F07" w:rsidRPr="006A05ED" w:rsidRDefault="008D1F07" w:rsidP="008651B3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313B965B" w14:textId="77777777" w:rsidR="00EF2EBA" w:rsidRPr="006A05ED" w:rsidRDefault="002100C5" w:rsidP="008651B3">
      <w:pPr>
        <w:spacing w:after="0" w:line="360" w:lineRule="auto"/>
        <w:rPr>
          <w:rFonts w:eastAsia="Lucida Sans Unicode" w:cs="Calibri"/>
          <w:b/>
          <w:bCs/>
          <w:kern w:val="2"/>
          <w:sz w:val="24"/>
          <w:szCs w:val="24"/>
          <w:lang w:eastAsia="zh-CN" w:bidi="hi-IN"/>
        </w:rPr>
      </w:pPr>
      <w:r w:rsidRPr="006A05ED">
        <w:rPr>
          <w:rFonts w:cs="Calibri"/>
          <w:sz w:val="24"/>
          <w:szCs w:val="24"/>
        </w:rPr>
        <w:t xml:space="preserve">Uprawniony do reprezentowania wykonawcy w postępowaniu o udzielenie zamówienia publicznego </w:t>
      </w:r>
      <w:r w:rsidR="00EB5CD9" w:rsidRPr="006A05ED">
        <w:rPr>
          <w:rFonts w:cs="Calibri"/>
          <w:sz w:val="24"/>
          <w:szCs w:val="24"/>
        </w:rPr>
        <w:t>p</w:t>
      </w:r>
      <w:r w:rsidRPr="006A05ED">
        <w:rPr>
          <w:rFonts w:cs="Calibri"/>
          <w:sz w:val="24"/>
          <w:szCs w:val="24"/>
        </w:rPr>
        <w:t>n</w:t>
      </w:r>
      <w:r w:rsidR="00EB5CD9" w:rsidRPr="006A05ED">
        <w:rPr>
          <w:rFonts w:cs="Calibri"/>
          <w:sz w:val="24"/>
          <w:szCs w:val="24"/>
        </w:rPr>
        <w:t>.</w:t>
      </w:r>
      <w:r w:rsidR="00F82B7B" w:rsidRPr="006A05ED">
        <w:rPr>
          <w:rFonts w:cs="Calibri"/>
          <w:sz w:val="24"/>
          <w:szCs w:val="24"/>
        </w:rPr>
        <w:t xml:space="preserve"> </w:t>
      </w:r>
      <w:bookmarkStart w:id="1" w:name="_Hlk157153393"/>
      <w:r w:rsidR="00031849" w:rsidRPr="006A05ED">
        <w:rPr>
          <w:rFonts w:eastAsia="Lucida Sans Unicode" w:cs="Calibri"/>
          <w:b/>
          <w:bCs/>
          <w:kern w:val="2"/>
          <w:sz w:val="24"/>
          <w:szCs w:val="24"/>
          <w:lang w:eastAsia="zh-CN" w:bidi="hi-IN"/>
        </w:rPr>
        <w:t>„</w:t>
      </w:r>
      <w:bookmarkStart w:id="2" w:name="_Hlk164257087"/>
      <w:r w:rsidR="008651B3" w:rsidRPr="008651B3">
        <w:rPr>
          <w:rFonts w:cs="Calibri"/>
          <w:b/>
          <w:bCs/>
          <w:sz w:val="24"/>
          <w:szCs w:val="24"/>
        </w:rPr>
        <w:t>Ubezpieczenie grupowe na życie pracowników, współmałżonków/partnerów oraz pełnoletnich dzieci pracowników Mazowieckiego Samorządowego Centrum Doskonalenia Nauczycieli</w:t>
      </w:r>
      <w:r w:rsidR="00031849" w:rsidRPr="006A05ED">
        <w:rPr>
          <w:rFonts w:eastAsia="Lucida Sans Unicode" w:cs="Calibri"/>
          <w:b/>
          <w:bCs/>
          <w:kern w:val="2"/>
          <w:sz w:val="24"/>
          <w:szCs w:val="24"/>
          <w:lang w:eastAsia="zh-CN" w:bidi="hi-IN"/>
        </w:rPr>
        <w:t>”</w:t>
      </w:r>
      <w:bookmarkEnd w:id="1"/>
      <w:r w:rsidR="00EF2EBA" w:rsidRPr="006A05ED">
        <w:rPr>
          <w:rFonts w:cs="Calibri"/>
          <w:b/>
          <w:bCs/>
          <w:sz w:val="24"/>
          <w:szCs w:val="24"/>
        </w:rPr>
        <w:t>:</w:t>
      </w:r>
      <w:bookmarkEnd w:id="2"/>
    </w:p>
    <w:p w14:paraId="5603E28B" w14:textId="77777777" w:rsidR="00EF2EBA" w:rsidRPr="006A05ED" w:rsidRDefault="00EF2EBA" w:rsidP="008651B3">
      <w:pPr>
        <w:spacing w:after="0" w:line="360" w:lineRule="auto"/>
        <w:rPr>
          <w:rFonts w:cs="Calibri"/>
          <w:b/>
          <w:bCs/>
          <w:sz w:val="24"/>
          <w:szCs w:val="24"/>
        </w:rPr>
      </w:pPr>
    </w:p>
    <w:p w14:paraId="6E16E541" w14:textId="77777777" w:rsidR="00E30CC7" w:rsidRPr="006A05ED" w:rsidRDefault="002100C5" w:rsidP="008651B3">
      <w:pPr>
        <w:numPr>
          <w:ilvl w:val="0"/>
          <w:numId w:val="2"/>
        </w:numPr>
        <w:spacing w:after="0" w:line="360" w:lineRule="auto"/>
        <w:ind w:left="284" w:hanging="284"/>
        <w:rPr>
          <w:rFonts w:cs="Calibri"/>
          <w:b/>
          <w:bCs/>
          <w:sz w:val="24"/>
          <w:szCs w:val="24"/>
        </w:rPr>
      </w:pPr>
      <w:r w:rsidRPr="006A05ED">
        <w:rPr>
          <w:rFonts w:cs="Calibri"/>
          <w:b/>
          <w:bCs/>
          <w:sz w:val="24"/>
          <w:szCs w:val="24"/>
        </w:rPr>
        <w:t>oświadczam, że</w:t>
      </w:r>
      <w:r w:rsidR="00B00FB6" w:rsidRPr="006A05ED">
        <w:rPr>
          <w:rFonts w:cs="Calibri"/>
          <w:b/>
          <w:bCs/>
          <w:sz w:val="24"/>
          <w:szCs w:val="24"/>
        </w:rPr>
        <w:t> </w:t>
      </w:r>
      <w:r w:rsidR="0054489D" w:rsidRPr="006A05ED">
        <w:rPr>
          <w:rFonts w:cs="Calibri"/>
          <w:b/>
          <w:bCs/>
          <w:sz w:val="24"/>
          <w:szCs w:val="24"/>
        </w:rPr>
        <w:t>wykonawca nie podlega wykluczeniu z</w:t>
      </w:r>
      <w:r w:rsidR="00436236" w:rsidRPr="006A05ED">
        <w:rPr>
          <w:rFonts w:cs="Calibri"/>
          <w:b/>
          <w:bCs/>
          <w:sz w:val="24"/>
          <w:szCs w:val="24"/>
        </w:rPr>
        <w:t> </w:t>
      </w:r>
      <w:r w:rsidR="0054489D" w:rsidRPr="006A05ED">
        <w:rPr>
          <w:rFonts w:cs="Calibri"/>
          <w:b/>
          <w:bCs/>
          <w:sz w:val="24"/>
          <w:szCs w:val="24"/>
        </w:rPr>
        <w:t>postępowania w</w:t>
      </w:r>
      <w:r w:rsidR="0007637C" w:rsidRPr="006A05ED">
        <w:rPr>
          <w:rFonts w:cs="Calibri"/>
          <w:b/>
          <w:bCs/>
          <w:sz w:val="24"/>
          <w:szCs w:val="24"/>
        </w:rPr>
        <w:t> </w:t>
      </w:r>
      <w:r w:rsidR="0054489D" w:rsidRPr="006A05ED">
        <w:rPr>
          <w:rFonts w:cs="Calibri"/>
          <w:b/>
          <w:bCs/>
          <w:sz w:val="24"/>
          <w:szCs w:val="24"/>
        </w:rPr>
        <w:t xml:space="preserve">zakresie podstaw wykluczenia wskazanych </w:t>
      </w:r>
      <w:r w:rsidRPr="006A05ED">
        <w:rPr>
          <w:rFonts w:cs="Calibri"/>
          <w:b/>
          <w:bCs/>
          <w:sz w:val="24"/>
          <w:szCs w:val="24"/>
        </w:rPr>
        <w:t xml:space="preserve">w </w:t>
      </w:r>
      <w:r w:rsidR="007A6D70" w:rsidRPr="006A05ED">
        <w:rPr>
          <w:rFonts w:cs="Calibri"/>
          <w:b/>
          <w:bCs/>
          <w:sz w:val="24"/>
          <w:szCs w:val="24"/>
        </w:rPr>
        <w:t>art. 108 ust. 1</w:t>
      </w:r>
      <w:r w:rsidR="008D1F07" w:rsidRPr="006A05ED">
        <w:rPr>
          <w:rFonts w:cs="Calibri"/>
          <w:b/>
          <w:bCs/>
          <w:sz w:val="24"/>
          <w:szCs w:val="24"/>
        </w:rPr>
        <w:t xml:space="preserve"> </w:t>
      </w:r>
      <w:r w:rsidR="00CE2349" w:rsidRPr="006A05ED">
        <w:rPr>
          <w:rFonts w:cs="Calibri"/>
          <w:b/>
          <w:bCs/>
          <w:sz w:val="24"/>
          <w:szCs w:val="24"/>
        </w:rPr>
        <w:t>oraz w art. 109 ust. 1 pkt 4, 5, 7, 8, 10 ustawy Pzp.</w:t>
      </w:r>
    </w:p>
    <w:p w14:paraId="7F65EAFE" w14:textId="77777777" w:rsidR="00242428" w:rsidRPr="006A05ED" w:rsidRDefault="00242428" w:rsidP="008651B3">
      <w:pPr>
        <w:numPr>
          <w:ilvl w:val="0"/>
          <w:numId w:val="2"/>
        </w:numPr>
        <w:spacing w:after="0" w:line="360" w:lineRule="auto"/>
        <w:ind w:left="284" w:hanging="284"/>
        <w:rPr>
          <w:rFonts w:cs="Calibri"/>
          <w:b/>
          <w:sz w:val="24"/>
          <w:szCs w:val="24"/>
        </w:rPr>
      </w:pPr>
      <w:r w:rsidRPr="006A05ED">
        <w:rPr>
          <w:rFonts w:cs="Calibri"/>
          <w:b/>
          <w:bCs/>
          <w:color w:val="000000"/>
          <w:sz w:val="24"/>
          <w:szCs w:val="24"/>
        </w:rPr>
        <w:t>oświadczam, że</w:t>
      </w:r>
      <w:r w:rsidR="00B00FB6" w:rsidRPr="006A05ED">
        <w:rPr>
          <w:rFonts w:cs="Calibri"/>
          <w:b/>
          <w:bCs/>
          <w:color w:val="000000"/>
          <w:sz w:val="24"/>
          <w:szCs w:val="24"/>
        </w:rPr>
        <w:t> </w:t>
      </w:r>
      <w:r w:rsidRPr="006A05ED">
        <w:rPr>
          <w:rFonts w:cs="Calibri"/>
          <w:b/>
          <w:bCs/>
          <w:color w:val="000000"/>
          <w:sz w:val="24"/>
          <w:szCs w:val="24"/>
        </w:rPr>
        <w:t>zachodzą w</w:t>
      </w:r>
      <w:r w:rsidR="00AA7D46" w:rsidRPr="006A05ED">
        <w:rPr>
          <w:rFonts w:cs="Calibri"/>
          <w:b/>
          <w:bCs/>
          <w:color w:val="000000"/>
          <w:sz w:val="24"/>
          <w:szCs w:val="24"/>
        </w:rPr>
        <w:t> </w:t>
      </w:r>
      <w:r w:rsidRPr="006A05ED">
        <w:rPr>
          <w:rFonts w:cs="Calibri"/>
          <w:b/>
          <w:bCs/>
          <w:color w:val="000000"/>
          <w:sz w:val="24"/>
          <w:szCs w:val="24"/>
        </w:rPr>
        <w:t>stosunku do wykonawcy podstawy wykluczenia</w:t>
      </w:r>
      <w:r w:rsidR="0048101F" w:rsidRPr="006A05ED">
        <w:rPr>
          <w:rFonts w:cs="Calibri"/>
          <w:b/>
          <w:bCs/>
          <w:color w:val="000000"/>
          <w:sz w:val="24"/>
          <w:szCs w:val="24"/>
        </w:rPr>
        <w:t xml:space="preserve"> </w:t>
      </w:r>
      <w:r w:rsidRPr="006A05ED">
        <w:rPr>
          <w:rFonts w:cs="Calibri"/>
          <w:b/>
          <w:bCs/>
          <w:color w:val="000000"/>
          <w:sz w:val="24"/>
          <w:szCs w:val="24"/>
        </w:rPr>
        <w:t>z</w:t>
      </w:r>
      <w:r w:rsidR="001C6C33" w:rsidRPr="006A05ED">
        <w:rPr>
          <w:rFonts w:cs="Calibri"/>
          <w:b/>
          <w:bCs/>
          <w:color w:val="000000"/>
          <w:sz w:val="24"/>
          <w:szCs w:val="24"/>
        </w:rPr>
        <w:t> </w:t>
      </w:r>
      <w:r w:rsidRPr="006A05ED">
        <w:rPr>
          <w:rFonts w:cs="Calibri"/>
          <w:b/>
          <w:bCs/>
          <w:color w:val="000000"/>
          <w:sz w:val="24"/>
          <w:szCs w:val="24"/>
        </w:rPr>
        <w:t>postępowania w</w:t>
      </w:r>
      <w:r w:rsidR="00593595" w:rsidRPr="006A05ED">
        <w:rPr>
          <w:rFonts w:cs="Calibri"/>
          <w:b/>
          <w:bCs/>
          <w:color w:val="000000"/>
          <w:sz w:val="24"/>
          <w:szCs w:val="24"/>
        </w:rPr>
        <w:t> </w:t>
      </w:r>
      <w:r w:rsidRPr="006A05ED">
        <w:rPr>
          <w:rFonts w:cs="Calibri"/>
          <w:b/>
          <w:bCs/>
          <w:color w:val="000000"/>
          <w:sz w:val="24"/>
          <w:szCs w:val="24"/>
        </w:rPr>
        <w:t>zakresie podstaw wykluczenia wskazanych w art. …</w:t>
      </w:r>
      <w:r w:rsidR="00EF2EBA" w:rsidRPr="006A05ED">
        <w:rPr>
          <w:rFonts w:cs="Calibri"/>
          <w:b/>
          <w:bCs/>
          <w:color w:val="000000"/>
          <w:sz w:val="24"/>
          <w:szCs w:val="24"/>
        </w:rPr>
        <w:t>….</w:t>
      </w:r>
      <w:r w:rsidRPr="006A05ED">
        <w:rPr>
          <w:rFonts w:cs="Calibri"/>
          <w:b/>
          <w:bCs/>
          <w:color w:val="000000"/>
          <w:sz w:val="24"/>
          <w:szCs w:val="24"/>
        </w:rPr>
        <w:t>……</w:t>
      </w:r>
      <w:r w:rsidR="00AC550B" w:rsidRPr="006A05ED">
        <w:rPr>
          <w:rFonts w:cs="Calibri"/>
          <w:b/>
          <w:bCs/>
          <w:color w:val="000000"/>
          <w:sz w:val="24"/>
          <w:szCs w:val="24"/>
        </w:rPr>
        <w:t>……….</w:t>
      </w:r>
      <w:r w:rsidRPr="006A05ED">
        <w:rPr>
          <w:rFonts w:cs="Calibri"/>
          <w:b/>
          <w:bCs/>
          <w:color w:val="000000"/>
          <w:sz w:val="24"/>
          <w:szCs w:val="24"/>
        </w:rPr>
        <w:t xml:space="preserve"> Pzp </w:t>
      </w:r>
      <w:r w:rsidRPr="006A05ED">
        <w:rPr>
          <w:rFonts w:cs="Calibri"/>
          <w:i/>
          <w:iCs/>
          <w:color w:val="000000"/>
          <w:sz w:val="24"/>
          <w:szCs w:val="24"/>
        </w:rPr>
        <w:t>(</w:t>
      </w:r>
      <w:r w:rsidR="00B17B62" w:rsidRPr="006A05ED">
        <w:rPr>
          <w:rFonts w:cs="Calibri"/>
          <w:i/>
          <w:iCs/>
          <w:color w:val="000000"/>
          <w:sz w:val="24"/>
          <w:szCs w:val="24"/>
        </w:rPr>
        <w:t xml:space="preserve">jeżeli dotyczy </w:t>
      </w:r>
      <w:r w:rsidRPr="006A05ED">
        <w:rPr>
          <w:rFonts w:cs="Calibri"/>
          <w:i/>
          <w:iCs/>
          <w:color w:val="000000"/>
          <w:sz w:val="24"/>
          <w:szCs w:val="24"/>
        </w:rPr>
        <w:t>podać mającą zastosowanie w</w:t>
      </w:r>
      <w:r w:rsidR="00AA7D46" w:rsidRPr="006A05ED">
        <w:rPr>
          <w:rFonts w:cs="Calibri"/>
          <w:i/>
          <w:iCs/>
          <w:color w:val="000000"/>
          <w:sz w:val="24"/>
          <w:szCs w:val="24"/>
        </w:rPr>
        <w:t> </w:t>
      </w:r>
      <w:r w:rsidRPr="006A05ED">
        <w:rPr>
          <w:rFonts w:cs="Calibri"/>
          <w:i/>
          <w:iCs/>
          <w:color w:val="000000"/>
          <w:sz w:val="24"/>
          <w:szCs w:val="24"/>
        </w:rPr>
        <w:t>postępowaniu podstawę wykluczenia z</w:t>
      </w:r>
      <w:r w:rsidR="006A6984" w:rsidRPr="006A05ED">
        <w:rPr>
          <w:rFonts w:cs="Calibri"/>
          <w:i/>
          <w:iCs/>
          <w:color w:val="000000"/>
          <w:sz w:val="24"/>
          <w:szCs w:val="24"/>
        </w:rPr>
        <w:t> </w:t>
      </w:r>
      <w:r w:rsidRPr="006A05ED">
        <w:rPr>
          <w:rFonts w:cs="Calibri"/>
          <w:i/>
          <w:iCs/>
          <w:color w:val="000000"/>
          <w:sz w:val="24"/>
          <w:szCs w:val="24"/>
        </w:rPr>
        <w:t xml:space="preserve">postępowania spośród wskazanych przez zamawiającego wymienionych </w:t>
      </w:r>
      <w:r w:rsidR="00B00FB6" w:rsidRPr="006A05ED">
        <w:rPr>
          <w:rFonts w:cs="Calibri"/>
          <w:i/>
          <w:iCs/>
          <w:color w:val="000000"/>
          <w:sz w:val="24"/>
          <w:szCs w:val="24"/>
        </w:rPr>
        <w:t>w art. 108 ust. 1 pkt 1, 2 i 5</w:t>
      </w:r>
      <w:r w:rsidR="008D1F07" w:rsidRPr="006A05ED">
        <w:rPr>
          <w:rFonts w:cs="Calibri"/>
          <w:i/>
          <w:iCs/>
          <w:color w:val="000000"/>
          <w:sz w:val="24"/>
          <w:szCs w:val="24"/>
        </w:rPr>
        <w:t xml:space="preserve"> </w:t>
      </w:r>
      <w:r w:rsidR="00B00FB6" w:rsidRPr="006A05ED">
        <w:rPr>
          <w:rFonts w:cs="Calibri"/>
          <w:i/>
          <w:iCs/>
          <w:color w:val="000000"/>
          <w:sz w:val="24"/>
          <w:szCs w:val="24"/>
        </w:rPr>
        <w:t>Pzp</w:t>
      </w:r>
      <w:r w:rsidRPr="006A05ED">
        <w:rPr>
          <w:rFonts w:cs="Calibri"/>
          <w:i/>
          <w:iCs/>
          <w:color w:val="000000"/>
          <w:sz w:val="24"/>
          <w:szCs w:val="24"/>
        </w:rPr>
        <w:t xml:space="preserve">). </w:t>
      </w:r>
    </w:p>
    <w:p w14:paraId="03F50032" w14:textId="77777777" w:rsidR="00B17B62" w:rsidRPr="006A05ED" w:rsidRDefault="00B17B62" w:rsidP="008651B3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  <w:sz w:val="24"/>
          <w:szCs w:val="24"/>
        </w:rPr>
      </w:pPr>
    </w:p>
    <w:p w14:paraId="6915439F" w14:textId="77777777" w:rsidR="00242428" w:rsidRPr="006A05ED" w:rsidRDefault="00242428" w:rsidP="008651B3">
      <w:pPr>
        <w:autoSpaceDE w:val="0"/>
        <w:autoSpaceDN w:val="0"/>
        <w:adjustRightInd w:val="0"/>
        <w:spacing w:after="0" w:line="360" w:lineRule="auto"/>
        <w:ind w:left="284"/>
        <w:rPr>
          <w:rFonts w:cs="Calibri"/>
          <w:color w:val="000000"/>
          <w:sz w:val="24"/>
          <w:szCs w:val="24"/>
        </w:rPr>
      </w:pPr>
      <w:r w:rsidRPr="006A05ED">
        <w:rPr>
          <w:rFonts w:cs="Calibri"/>
          <w:color w:val="000000"/>
          <w:sz w:val="24"/>
          <w:szCs w:val="24"/>
        </w:rPr>
        <w:lastRenderedPageBreak/>
        <w:t xml:space="preserve">Jednocześnie oświadczam, że na podstawie art. 110 ust. 2 Pzp w celu wykazania swojej rzetelności pomimo istnienia odpowiedniej podstawy wykluczenia wykonawca przedsięwziął następujące środki („samooczyszczenie”): </w:t>
      </w:r>
    </w:p>
    <w:p w14:paraId="6FD01336" w14:textId="77777777" w:rsidR="0090338E" w:rsidRPr="006A05ED" w:rsidRDefault="00242428" w:rsidP="00071E8B">
      <w:pPr>
        <w:autoSpaceDE w:val="0"/>
        <w:autoSpaceDN w:val="0"/>
        <w:adjustRightInd w:val="0"/>
        <w:spacing w:after="0" w:line="360" w:lineRule="auto"/>
        <w:ind w:left="284"/>
        <w:rPr>
          <w:rFonts w:cs="Calibri"/>
          <w:color w:val="000000"/>
          <w:sz w:val="24"/>
          <w:szCs w:val="24"/>
        </w:rPr>
      </w:pPr>
      <w:r w:rsidRPr="006A05ED">
        <w:rPr>
          <w:rFonts w:cs="Calibri"/>
          <w:color w:val="000000"/>
          <w:sz w:val="24"/>
          <w:szCs w:val="24"/>
        </w:rPr>
        <w:t>………………………………………………………………………</w:t>
      </w:r>
      <w:r w:rsidR="00EB5CD9" w:rsidRPr="006A05ED">
        <w:rPr>
          <w:rFonts w:cs="Calibri"/>
          <w:color w:val="000000"/>
          <w:sz w:val="24"/>
          <w:szCs w:val="24"/>
        </w:rPr>
        <w:t>……………………………………..</w:t>
      </w:r>
      <w:r w:rsidRPr="006A05ED">
        <w:rPr>
          <w:rFonts w:cs="Calibri"/>
          <w:color w:val="000000"/>
          <w:sz w:val="24"/>
          <w:szCs w:val="24"/>
        </w:rPr>
        <w:t xml:space="preserve">…………………………… </w:t>
      </w:r>
    </w:p>
    <w:p w14:paraId="1C7DE067" w14:textId="77777777" w:rsidR="00E65AF9" w:rsidRPr="006A05ED" w:rsidRDefault="005E4E1D" w:rsidP="008651B3">
      <w:pPr>
        <w:numPr>
          <w:ilvl w:val="0"/>
          <w:numId w:val="2"/>
        </w:numPr>
        <w:spacing w:after="0" w:line="360" w:lineRule="auto"/>
        <w:ind w:left="284" w:hanging="284"/>
        <w:rPr>
          <w:rFonts w:cs="Calibri"/>
          <w:sz w:val="24"/>
          <w:szCs w:val="24"/>
        </w:rPr>
      </w:pPr>
      <w:bookmarkStart w:id="3" w:name="_Hlk102999186"/>
      <w:r w:rsidRPr="006A05ED">
        <w:rPr>
          <w:rFonts w:cs="Calibri"/>
          <w:b/>
          <w:bCs/>
          <w:sz w:val="24"/>
          <w:szCs w:val="24"/>
        </w:rPr>
        <w:t>oświadczam, że </w:t>
      </w:r>
      <w:r w:rsidR="009C18DF" w:rsidRPr="006A05ED">
        <w:rPr>
          <w:rFonts w:cs="Calibri"/>
          <w:b/>
          <w:bCs/>
          <w:sz w:val="24"/>
          <w:szCs w:val="24"/>
        </w:rPr>
        <w:t xml:space="preserve">nie zachodzą w stosunku do </w:t>
      </w:r>
      <w:r w:rsidRPr="006A05ED">
        <w:rPr>
          <w:rFonts w:cs="Calibri"/>
          <w:b/>
          <w:bCs/>
          <w:sz w:val="24"/>
          <w:szCs w:val="24"/>
        </w:rPr>
        <w:t>wykonawc</w:t>
      </w:r>
      <w:r w:rsidR="009C18DF" w:rsidRPr="006A05ED">
        <w:rPr>
          <w:rFonts w:cs="Calibri"/>
          <w:b/>
          <w:bCs/>
          <w:sz w:val="24"/>
          <w:szCs w:val="24"/>
        </w:rPr>
        <w:t>y</w:t>
      </w:r>
      <w:r w:rsidRPr="006A05ED">
        <w:rPr>
          <w:rFonts w:cs="Calibri"/>
          <w:b/>
          <w:bCs/>
          <w:sz w:val="24"/>
          <w:szCs w:val="24"/>
        </w:rPr>
        <w:t xml:space="preserve"> </w:t>
      </w:r>
      <w:r w:rsidR="009C18DF" w:rsidRPr="006A05ED">
        <w:rPr>
          <w:rFonts w:cs="Calibri"/>
          <w:b/>
          <w:bCs/>
          <w:sz w:val="24"/>
          <w:szCs w:val="24"/>
        </w:rPr>
        <w:t xml:space="preserve">podstawy </w:t>
      </w:r>
      <w:r w:rsidRPr="006A05ED">
        <w:rPr>
          <w:rFonts w:cs="Calibri"/>
          <w:b/>
          <w:bCs/>
          <w:sz w:val="24"/>
          <w:szCs w:val="24"/>
        </w:rPr>
        <w:t>wykluczeni</w:t>
      </w:r>
      <w:r w:rsidR="009C18DF" w:rsidRPr="006A05ED">
        <w:rPr>
          <w:rFonts w:cs="Calibri"/>
          <w:b/>
          <w:bCs/>
          <w:sz w:val="24"/>
          <w:szCs w:val="24"/>
        </w:rPr>
        <w:t>a</w:t>
      </w:r>
      <w:r w:rsidRPr="006A05ED">
        <w:rPr>
          <w:rFonts w:cs="Calibri"/>
          <w:b/>
          <w:bCs/>
          <w:sz w:val="24"/>
          <w:szCs w:val="24"/>
        </w:rPr>
        <w:t xml:space="preserve"> z</w:t>
      </w:r>
      <w:r w:rsidR="00997398" w:rsidRPr="006A05ED">
        <w:rPr>
          <w:rFonts w:cs="Calibri"/>
          <w:b/>
          <w:bCs/>
          <w:sz w:val="24"/>
          <w:szCs w:val="24"/>
        </w:rPr>
        <w:t> </w:t>
      </w:r>
      <w:r w:rsidRPr="006A05ED">
        <w:rPr>
          <w:rFonts w:cs="Calibri"/>
          <w:b/>
          <w:bCs/>
          <w:sz w:val="24"/>
          <w:szCs w:val="24"/>
        </w:rPr>
        <w:t xml:space="preserve">postępowania w zakresie </w:t>
      </w:r>
      <w:bookmarkStart w:id="4" w:name="_Hlk102999314"/>
      <w:r w:rsidRPr="006A05ED">
        <w:rPr>
          <w:rFonts w:cs="Calibri"/>
          <w:b/>
          <w:bCs/>
          <w:sz w:val="24"/>
          <w:szCs w:val="24"/>
        </w:rPr>
        <w:t>podstaw wykluczenia na podstawie art. 7 ust. 1 ustawy z</w:t>
      </w:r>
      <w:r w:rsidR="00997398" w:rsidRPr="006A05ED">
        <w:rPr>
          <w:rFonts w:cs="Calibri"/>
          <w:b/>
          <w:bCs/>
          <w:sz w:val="24"/>
          <w:szCs w:val="24"/>
        </w:rPr>
        <w:t> </w:t>
      </w:r>
      <w:r w:rsidRPr="006A05ED">
        <w:rPr>
          <w:rFonts w:cs="Calibri"/>
          <w:b/>
          <w:bCs/>
          <w:sz w:val="24"/>
          <w:szCs w:val="24"/>
        </w:rPr>
        <w:t xml:space="preserve">dnia 13 kwietnia 2022 r. </w:t>
      </w:r>
      <w:r w:rsidRPr="006A05ED">
        <w:rPr>
          <w:rFonts w:cs="Calibri"/>
          <w:sz w:val="24"/>
          <w:szCs w:val="24"/>
        </w:rPr>
        <w:t>o</w:t>
      </w:r>
      <w:r w:rsidR="00B95952" w:rsidRPr="006A05ED">
        <w:rPr>
          <w:rFonts w:cs="Calibri"/>
          <w:sz w:val="24"/>
          <w:szCs w:val="24"/>
        </w:rPr>
        <w:t> </w:t>
      </w:r>
      <w:r w:rsidRPr="006A05ED">
        <w:rPr>
          <w:rFonts w:cs="Calibri"/>
          <w:sz w:val="24"/>
          <w:szCs w:val="24"/>
        </w:rPr>
        <w:t>szczególnych rozwiązaniach w</w:t>
      </w:r>
      <w:r w:rsidR="006C6040" w:rsidRPr="006A05ED">
        <w:rPr>
          <w:rFonts w:cs="Calibri"/>
          <w:sz w:val="24"/>
          <w:szCs w:val="24"/>
        </w:rPr>
        <w:t> </w:t>
      </w:r>
      <w:r w:rsidRPr="006A05ED">
        <w:rPr>
          <w:rFonts w:cs="Calibri"/>
          <w:sz w:val="24"/>
          <w:szCs w:val="24"/>
        </w:rPr>
        <w:t xml:space="preserve">zakresie przeciwdziałania wspieraniu agresji na Ukrainę oraz służących ochronie bezpieczeństwa narodowego (Dz. U. </w:t>
      </w:r>
      <w:r w:rsidR="00031849" w:rsidRPr="006A05ED">
        <w:rPr>
          <w:rFonts w:cs="Calibri"/>
          <w:sz w:val="24"/>
          <w:szCs w:val="24"/>
        </w:rPr>
        <w:t xml:space="preserve">z 2023 r. </w:t>
      </w:r>
      <w:r w:rsidRPr="006A05ED">
        <w:rPr>
          <w:rFonts w:cs="Calibri"/>
          <w:sz w:val="24"/>
          <w:szCs w:val="24"/>
        </w:rPr>
        <w:t xml:space="preserve">poz. </w:t>
      </w:r>
      <w:r w:rsidR="00031849" w:rsidRPr="006A05ED">
        <w:rPr>
          <w:rFonts w:cs="Calibri"/>
          <w:sz w:val="24"/>
          <w:szCs w:val="24"/>
        </w:rPr>
        <w:t>1497</w:t>
      </w:r>
      <w:r w:rsidRPr="006A05ED">
        <w:rPr>
          <w:rFonts w:cs="Calibri"/>
          <w:sz w:val="24"/>
          <w:szCs w:val="24"/>
        </w:rPr>
        <w:t>)</w:t>
      </w:r>
      <w:r w:rsidR="001E525B" w:rsidRPr="006A05ED">
        <w:rPr>
          <w:rFonts w:cs="Calibri"/>
          <w:sz w:val="24"/>
          <w:szCs w:val="24"/>
        </w:rPr>
        <w:t xml:space="preserve"> zgodnie z którym z</w:t>
      </w:r>
      <w:r w:rsidR="00B95952" w:rsidRPr="006A05ED">
        <w:rPr>
          <w:rFonts w:cs="Calibri"/>
          <w:sz w:val="24"/>
          <w:szCs w:val="24"/>
        </w:rPr>
        <w:t> </w:t>
      </w:r>
      <w:r w:rsidR="001E525B" w:rsidRPr="006A05ED">
        <w:rPr>
          <w:rFonts w:cs="Calibri"/>
          <w:color w:val="000000"/>
          <w:sz w:val="24"/>
          <w:szCs w:val="24"/>
        </w:rPr>
        <w:t xml:space="preserve">postępowania o udzielenie zamówienia publicznego </w:t>
      </w:r>
      <w:r w:rsidR="00563B7F" w:rsidRPr="006A05ED">
        <w:rPr>
          <w:rFonts w:cs="Calibri"/>
          <w:color w:val="000000"/>
          <w:sz w:val="24"/>
          <w:szCs w:val="24"/>
        </w:rPr>
        <w:t xml:space="preserve">lub </w:t>
      </w:r>
      <w:r w:rsidR="00704C6C" w:rsidRPr="006A05ED">
        <w:rPr>
          <w:rFonts w:cs="Calibri"/>
          <w:color w:val="000000"/>
          <w:sz w:val="24"/>
          <w:szCs w:val="24"/>
        </w:rPr>
        <w:t xml:space="preserve">konkursu prowadzącego na podstawie ustawy Pzp </w:t>
      </w:r>
      <w:r w:rsidR="001E525B" w:rsidRPr="006A05ED">
        <w:rPr>
          <w:rFonts w:cs="Calibri"/>
          <w:color w:val="000000"/>
          <w:sz w:val="24"/>
          <w:szCs w:val="24"/>
        </w:rPr>
        <w:t>wyklucz</w:t>
      </w:r>
      <w:r w:rsidR="00E65AF9" w:rsidRPr="006A05ED">
        <w:rPr>
          <w:rFonts w:cs="Calibri"/>
          <w:color w:val="000000"/>
          <w:sz w:val="24"/>
          <w:szCs w:val="24"/>
        </w:rPr>
        <w:t>a się</w:t>
      </w:r>
      <w:r w:rsidR="001E525B" w:rsidRPr="006A05ED">
        <w:rPr>
          <w:rFonts w:cs="Calibri"/>
          <w:color w:val="000000"/>
          <w:sz w:val="24"/>
          <w:szCs w:val="24"/>
        </w:rPr>
        <w:t>:</w:t>
      </w:r>
      <w:r w:rsidR="001E525B" w:rsidRPr="006A05ED">
        <w:rPr>
          <w:rFonts w:cs="Calibri"/>
          <w:sz w:val="24"/>
          <w:szCs w:val="24"/>
        </w:rPr>
        <w:t xml:space="preserve"> </w:t>
      </w:r>
      <w:bookmarkEnd w:id="3"/>
      <w:bookmarkEnd w:id="4"/>
    </w:p>
    <w:p w14:paraId="2416848B" w14:textId="77777777" w:rsidR="00AC550B" w:rsidRPr="006A05ED" w:rsidRDefault="00704C6C" w:rsidP="008651B3">
      <w:pPr>
        <w:numPr>
          <w:ilvl w:val="0"/>
          <w:numId w:val="6"/>
        </w:numPr>
        <w:spacing w:after="0" w:line="360" w:lineRule="auto"/>
        <w:ind w:left="567" w:hanging="283"/>
        <w:rPr>
          <w:rFonts w:cs="Calibri"/>
          <w:sz w:val="24"/>
          <w:szCs w:val="24"/>
        </w:rPr>
      </w:pPr>
      <w:r w:rsidRPr="006A05ED">
        <w:rPr>
          <w:rFonts w:cs="Calibri"/>
          <w:color w:val="222222"/>
          <w:sz w:val="24"/>
          <w:szCs w:val="24"/>
        </w:rPr>
        <w:t>wykonawcę oraz uczestnika konkursu wymienionego w wykazach określonych</w:t>
      </w:r>
      <w:r w:rsidR="00031849" w:rsidRPr="006A05ED">
        <w:rPr>
          <w:rFonts w:cs="Calibri"/>
          <w:color w:val="222222"/>
          <w:sz w:val="24"/>
          <w:szCs w:val="24"/>
        </w:rPr>
        <w:t xml:space="preserve"> </w:t>
      </w:r>
      <w:r w:rsidRPr="006A05ED">
        <w:rPr>
          <w:rFonts w:cs="Calibri"/>
          <w:color w:val="222222"/>
          <w:sz w:val="24"/>
          <w:szCs w:val="24"/>
        </w:rPr>
        <w:t>w</w:t>
      </w:r>
      <w:r w:rsidR="006C6040" w:rsidRPr="006A05ED">
        <w:rPr>
          <w:rFonts w:cs="Calibri"/>
          <w:color w:val="222222"/>
          <w:sz w:val="24"/>
          <w:szCs w:val="24"/>
        </w:rPr>
        <w:t> </w:t>
      </w:r>
      <w:r w:rsidRPr="006A05ED">
        <w:rPr>
          <w:rFonts w:cs="Calibri"/>
          <w:color w:val="222222"/>
          <w:sz w:val="24"/>
          <w:szCs w:val="24"/>
        </w:rPr>
        <w:t>rozporządzeniu 765/2006 i rozporządzeniu 269/2014 albo wpisanego na listę na podstawie decyzji w sprawie wpisu na listę rozstrzygającej o zastosowaniu środka, o którym mowa w art. 1 pkt 3 ustawy;</w:t>
      </w:r>
    </w:p>
    <w:p w14:paraId="0EE79A05" w14:textId="77777777" w:rsidR="00AC550B" w:rsidRPr="006A05ED" w:rsidRDefault="00704C6C" w:rsidP="008651B3">
      <w:pPr>
        <w:numPr>
          <w:ilvl w:val="0"/>
          <w:numId w:val="6"/>
        </w:numPr>
        <w:spacing w:after="0" w:line="360" w:lineRule="auto"/>
        <w:ind w:left="567" w:hanging="283"/>
        <w:rPr>
          <w:rFonts w:cs="Calibri"/>
          <w:sz w:val="24"/>
          <w:szCs w:val="24"/>
        </w:rPr>
      </w:pPr>
      <w:r w:rsidRPr="006A05ED">
        <w:rPr>
          <w:rFonts w:cs="Calibri"/>
          <w:color w:val="222222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</w:t>
      </w:r>
      <w:r w:rsidR="006C6040" w:rsidRPr="006A05ED">
        <w:rPr>
          <w:rFonts w:cs="Calibri"/>
          <w:color w:val="222222"/>
          <w:sz w:val="24"/>
          <w:szCs w:val="24"/>
        </w:rPr>
        <w:t> </w:t>
      </w:r>
      <w:r w:rsidRPr="006A05ED">
        <w:rPr>
          <w:rFonts w:cs="Calibri"/>
          <w:color w:val="222222"/>
          <w:sz w:val="24"/>
          <w:szCs w:val="24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0C7D44" w14:textId="77777777" w:rsidR="00704C6C" w:rsidRPr="006A05ED" w:rsidRDefault="00704C6C" w:rsidP="008651B3">
      <w:pPr>
        <w:numPr>
          <w:ilvl w:val="0"/>
          <w:numId w:val="6"/>
        </w:numPr>
        <w:spacing w:after="0" w:line="360" w:lineRule="auto"/>
        <w:ind w:left="567" w:hanging="283"/>
        <w:rPr>
          <w:rFonts w:cs="Calibri"/>
          <w:sz w:val="24"/>
          <w:szCs w:val="24"/>
        </w:rPr>
      </w:pPr>
      <w:r w:rsidRPr="006A05ED">
        <w:rPr>
          <w:rFonts w:cs="Calibri"/>
          <w:color w:val="222222"/>
          <w:sz w:val="24"/>
          <w:szCs w:val="24"/>
        </w:rPr>
        <w:t>wykonawcę oraz uczestnika konkursu, którego jednostką dominującą w rozumieniu art. 3 ust. 1 pkt 37 ustawy z dnia 29 września 1994 r. o rachunkowości (Dz. U. z 2021 r. poz. 217, 2105 i</w:t>
      </w:r>
      <w:r w:rsidR="006C6040" w:rsidRPr="006A05ED">
        <w:rPr>
          <w:rFonts w:cs="Calibri"/>
          <w:color w:val="222222"/>
          <w:sz w:val="24"/>
          <w:szCs w:val="24"/>
        </w:rPr>
        <w:t> </w:t>
      </w:r>
      <w:r w:rsidRPr="006A05ED">
        <w:rPr>
          <w:rFonts w:cs="Calibri"/>
          <w:color w:val="222222"/>
          <w:sz w:val="24"/>
          <w:szCs w:val="24"/>
        </w:rPr>
        <w:t>2106), jest podmiot wymieniony w wykazach określonych w rozporządzeniu 765/2006 i</w:t>
      </w:r>
      <w:r w:rsidR="006C6040" w:rsidRPr="006A05ED">
        <w:rPr>
          <w:rFonts w:cs="Calibri"/>
          <w:color w:val="222222"/>
          <w:sz w:val="24"/>
          <w:szCs w:val="24"/>
        </w:rPr>
        <w:t> </w:t>
      </w:r>
      <w:r w:rsidRPr="006A05ED">
        <w:rPr>
          <w:rFonts w:cs="Calibri"/>
          <w:color w:val="222222"/>
          <w:sz w:val="24"/>
          <w:szCs w:val="24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82E968A" w14:textId="77777777" w:rsidR="00E67ED2" w:rsidRPr="006A05ED" w:rsidRDefault="00E67ED2" w:rsidP="008651B3">
      <w:pPr>
        <w:spacing w:after="0" w:line="360" w:lineRule="auto"/>
        <w:rPr>
          <w:rFonts w:cs="Calibri"/>
          <w:b/>
          <w:sz w:val="24"/>
          <w:szCs w:val="24"/>
        </w:rPr>
      </w:pPr>
    </w:p>
    <w:p w14:paraId="7E51D0C5" w14:textId="77777777" w:rsidR="00E67ED2" w:rsidRPr="006A05ED" w:rsidRDefault="00E67ED2" w:rsidP="008651B3">
      <w:pPr>
        <w:spacing w:after="0" w:line="360" w:lineRule="auto"/>
        <w:rPr>
          <w:rFonts w:cs="Calibri"/>
          <w:b/>
          <w:sz w:val="24"/>
          <w:szCs w:val="24"/>
        </w:rPr>
      </w:pPr>
    </w:p>
    <w:p w14:paraId="23C30EF4" w14:textId="77777777" w:rsidR="00122B06" w:rsidRPr="006A05ED" w:rsidRDefault="00071E8B" w:rsidP="008651B3">
      <w:pPr>
        <w:spacing w:after="0" w:line="360" w:lineRule="auto"/>
        <w:rPr>
          <w:rFonts w:cs="Calibri"/>
          <w:sz w:val="24"/>
          <w:szCs w:val="24"/>
        </w:rPr>
      </w:pPr>
      <w:r w:rsidRPr="006A05ED">
        <w:rPr>
          <w:rFonts w:cs="Calibri"/>
          <w:sz w:val="24"/>
          <w:szCs w:val="24"/>
        </w:rPr>
        <w:br/>
      </w:r>
    </w:p>
    <w:p w14:paraId="0D216403" w14:textId="77777777" w:rsidR="00E67ED2" w:rsidRPr="006A05ED" w:rsidRDefault="00E67ED2" w:rsidP="008651B3">
      <w:pPr>
        <w:spacing w:after="0" w:line="360" w:lineRule="auto"/>
        <w:rPr>
          <w:rFonts w:cs="Calibri"/>
          <w:sz w:val="24"/>
          <w:szCs w:val="24"/>
        </w:rPr>
      </w:pPr>
    </w:p>
    <w:p w14:paraId="55067180" w14:textId="77777777" w:rsidR="00AC550B" w:rsidRPr="006A05ED" w:rsidRDefault="00AC550B" w:rsidP="008651B3">
      <w:pPr>
        <w:spacing w:after="0" w:line="360" w:lineRule="auto"/>
        <w:rPr>
          <w:rFonts w:cs="Calibri"/>
          <w:b/>
          <w:bCs/>
          <w:sz w:val="24"/>
          <w:szCs w:val="24"/>
        </w:rPr>
      </w:pPr>
      <w:r w:rsidRPr="006A05ED">
        <w:rPr>
          <w:rFonts w:cs="Calibri"/>
          <w:b/>
          <w:bCs/>
          <w:sz w:val="24"/>
          <w:szCs w:val="24"/>
        </w:rPr>
        <w:lastRenderedPageBreak/>
        <w:t>INFORMACJA DOTYCZĄCA DOSTĘPU DO PODMIOTOWYCH ŚRODKÓW DOWODOWYCH:</w:t>
      </w:r>
    </w:p>
    <w:p w14:paraId="733D0DFE" w14:textId="77777777" w:rsidR="00AC550B" w:rsidRPr="006A05ED" w:rsidRDefault="00AC550B" w:rsidP="008651B3">
      <w:pPr>
        <w:spacing w:after="0" w:line="360" w:lineRule="auto"/>
        <w:rPr>
          <w:rFonts w:cs="Calibri"/>
          <w:sz w:val="24"/>
          <w:szCs w:val="24"/>
        </w:rPr>
      </w:pPr>
      <w:r w:rsidRPr="006A05ED">
        <w:rPr>
          <w:rFonts w:cs="Calibri"/>
          <w:sz w:val="24"/>
          <w:szCs w:val="24"/>
        </w:rPr>
        <w:t>Wskazuję następujące podmiotowe środki dowodowe, które można uzyskać za pomocą bezpłatnych i ogólnodostępnych baz danych, oraz dane umożliwiające dostęp do tych środków:</w:t>
      </w:r>
    </w:p>
    <w:p w14:paraId="084EC8F4" w14:textId="77777777" w:rsidR="00AC550B" w:rsidRPr="006A05ED" w:rsidRDefault="00AC550B" w:rsidP="008651B3">
      <w:pPr>
        <w:spacing w:after="0" w:line="360" w:lineRule="auto"/>
        <w:rPr>
          <w:rFonts w:cs="Calibri"/>
          <w:sz w:val="24"/>
          <w:szCs w:val="24"/>
        </w:rPr>
      </w:pPr>
    </w:p>
    <w:p w14:paraId="517FFFE6" w14:textId="77777777" w:rsidR="00AC550B" w:rsidRPr="006A05ED" w:rsidRDefault="00AC550B" w:rsidP="008651B3">
      <w:pPr>
        <w:numPr>
          <w:ilvl w:val="0"/>
          <w:numId w:val="8"/>
        </w:numPr>
        <w:spacing w:after="0" w:line="360" w:lineRule="auto"/>
        <w:ind w:left="284" w:hanging="284"/>
        <w:rPr>
          <w:rFonts w:cs="Calibri"/>
          <w:sz w:val="24"/>
          <w:szCs w:val="24"/>
        </w:rPr>
      </w:pPr>
      <w:r w:rsidRPr="006A05ED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3688EA6E" w14:textId="77777777" w:rsidR="00AC550B" w:rsidRPr="006A05ED" w:rsidRDefault="00AC550B" w:rsidP="008651B3">
      <w:pPr>
        <w:spacing w:after="0" w:line="360" w:lineRule="auto"/>
        <w:ind w:left="284"/>
        <w:rPr>
          <w:rFonts w:cs="Calibri"/>
          <w:sz w:val="24"/>
          <w:szCs w:val="24"/>
        </w:rPr>
      </w:pPr>
      <w:r w:rsidRPr="006A05ED">
        <w:rPr>
          <w:rFonts w:cs="Calibri"/>
          <w:i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3D964990" w14:textId="77777777" w:rsidR="00AC550B" w:rsidRPr="006A05ED" w:rsidRDefault="00AC550B" w:rsidP="008651B3">
      <w:pPr>
        <w:spacing w:after="0" w:line="360" w:lineRule="auto"/>
        <w:ind w:left="284"/>
        <w:rPr>
          <w:rFonts w:cs="Calibri"/>
          <w:sz w:val="24"/>
          <w:szCs w:val="24"/>
        </w:rPr>
      </w:pPr>
    </w:p>
    <w:p w14:paraId="4990FDB7" w14:textId="77777777" w:rsidR="00AC550B" w:rsidRPr="006A05ED" w:rsidRDefault="00AC550B" w:rsidP="008651B3">
      <w:pPr>
        <w:numPr>
          <w:ilvl w:val="0"/>
          <w:numId w:val="8"/>
        </w:numPr>
        <w:spacing w:after="0" w:line="360" w:lineRule="auto"/>
        <w:ind w:left="284" w:hanging="284"/>
        <w:rPr>
          <w:rFonts w:cs="Calibri"/>
          <w:sz w:val="24"/>
          <w:szCs w:val="24"/>
        </w:rPr>
      </w:pPr>
      <w:r w:rsidRPr="006A05ED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5A623E9B" w14:textId="77777777" w:rsidR="00AC550B" w:rsidRPr="006A05ED" w:rsidRDefault="00AC550B" w:rsidP="008651B3">
      <w:pPr>
        <w:spacing w:after="0" w:line="360" w:lineRule="auto"/>
        <w:ind w:left="284"/>
        <w:rPr>
          <w:rFonts w:cs="Calibri"/>
          <w:sz w:val="24"/>
          <w:szCs w:val="24"/>
        </w:rPr>
      </w:pPr>
      <w:r w:rsidRPr="006A05ED">
        <w:rPr>
          <w:rFonts w:cs="Calibri"/>
          <w:i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06089415" w14:textId="77777777" w:rsidR="00062F15" w:rsidRPr="006A05ED" w:rsidRDefault="00062F15" w:rsidP="008651B3">
      <w:pPr>
        <w:spacing w:after="0" w:line="360" w:lineRule="auto"/>
        <w:rPr>
          <w:rFonts w:cs="Calibri"/>
          <w:b/>
          <w:sz w:val="24"/>
          <w:szCs w:val="24"/>
        </w:rPr>
      </w:pPr>
    </w:p>
    <w:p w14:paraId="12259FF4" w14:textId="77777777" w:rsidR="00062F15" w:rsidRPr="006A05ED" w:rsidRDefault="00062F15" w:rsidP="008651B3">
      <w:pPr>
        <w:spacing w:after="0" w:line="360" w:lineRule="auto"/>
        <w:rPr>
          <w:rFonts w:cs="Calibri"/>
          <w:b/>
          <w:sz w:val="24"/>
          <w:szCs w:val="24"/>
        </w:rPr>
      </w:pPr>
    </w:p>
    <w:p w14:paraId="48762191" w14:textId="77777777" w:rsidR="00062F15" w:rsidRPr="006A05ED" w:rsidRDefault="00062F15" w:rsidP="008651B3">
      <w:pPr>
        <w:spacing w:after="0" w:line="360" w:lineRule="auto"/>
        <w:rPr>
          <w:rFonts w:cs="Calibri"/>
          <w:b/>
          <w:sz w:val="24"/>
          <w:szCs w:val="24"/>
        </w:rPr>
      </w:pPr>
    </w:p>
    <w:p w14:paraId="76F28DEA" w14:textId="77777777" w:rsidR="00062F15" w:rsidRPr="006A05ED" w:rsidRDefault="00062F15" w:rsidP="008651B3">
      <w:pPr>
        <w:spacing w:after="0" w:line="360" w:lineRule="auto"/>
        <w:rPr>
          <w:rFonts w:cs="Calibri"/>
          <w:b/>
          <w:sz w:val="24"/>
          <w:szCs w:val="24"/>
        </w:rPr>
      </w:pPr>
    </w:p>
    <w:p w14:paraId="523B4CD5" w14:textId="77777777" w:rsidR="00062F15" w:rsidRPr="006A05ED" w:rsidRDefault="00062F15" w:rsidP="008651B3">
      <w:pPr>
        <w:spacing w:after="0" w:line="360" w:lineRule="auto"/>
        <w:rPr>
          <w:rFonts w:cs="Calibri"/>
          <w:b/>
          <w:sz w:val="24"/>
          <w:szCs w:val="24"/>
        </w:rPr>
      </w:pPr>
    </w:p>
    <w:p w14:paraId="47FF66EA" w14:textId="77777777" w:rsidR="0090338E" w:rsidRPr="006A05ED" w:rsidRDefault="00071E8B" w:rsidP="008651B3">
      <w:pPr>
        <w:spacing w:after="0" w:line="360" w:lineRule="auto"/>
        <w:rPr>
          <w:rFonts w:cs="Calibri"/>
          <w:b/>
          <w:sz w:val="24"/>
          <w:szCs w:val="24"/>
        </w:rPr>
      </w:pPr>
      <w:r w:rsidRPr="006A05ED">
        <w:rPr>
          <w:rFonts w:cs="Calibri"/>
          <w:b/>
          <w:sz w:val="24"/>
          <w:szCs w:val="24"/>
        </w:rPr>
        <w:br w:type="page"/>
      </w:r>
    </w:p>
    <w:p w14:paraId="2C1BE930" w14:textId="77777777" w:rsidR="00657FB4" w:rsidRPr="006A05ED" w:rsidRDefault="00657FB4" w:rsidP="00071E8B">
      <w:pPr>
        <w:spacing w:after="0" w:line="360" w:lineRule="auto"/>
        <w:ind w:left="2694"/>
        <w:rPr>
          <w:rFonts w:cs="Calibri"/>
          <w:b/>
          <w:sz w:val="24"/>
          <w:szCs w:val="24"/>
        </w:rPr>
      </w:pPr>
      <w:r w:rsidRPr="006A05ED">
        <w:rPr>
          <w:rFonts w:cs="Calibri"/>
          <w:b/>
          <w:sz w:val="24"/>
          <w:szCs w:val="24"/>
        </w:rPr>
        <w:t xml:space="preserve">OŚWIADCZENIE </w:t>
      </w:r>
      <w:r w:rsidR="005C1000" w:rsidRPr="006A05ED">
        <w:rPr>
          <w:rFonts w:cs="Calibri"/>
          <w:b/>
          <w:sz w:val="24"/>
          <w:szCs w:val="24"/>
        </w:rPr>
        <w:t>WYKONAWCY</w:t>
      </w:r>
      <w:r w:rsidR="008D1F07" w:rsidRPr="006A05ED">
        <w:rPr>
          <w:rFonts w:cs="Calibri"/>
          <w:b/>
          <w:sz w:val="24"/>
          <w:szCs w:val="24"/>
        </w:rPr>
        <w:t xml:space="preserve"> </w:t>
      </w:r>
    </w:p>
    <w:p w14:paraId="45CDA988" w14:textId="77777777" w:rsidR="00657FB4" w:rsidRPr="006A05ED" w:rsidRDefault="00657FB4" w:rsidP="00071E8B">
      <w:pPr>
        <w:spacing w:after="0" w:line="360" w:lineRule="auto"/>
        <w:ind w:left="1418"/>
        <w:rPr>
          <w:rFonts w:cs="Calibri"/>
          <w:b/>
          <w:sz w:val="24"/>
          <w:szCs w:val="24"/>
        </w:rPr>
      </w:pPr>
      <w:r w:rsidRPr="006A05ED">
        <w:rPr>
          <w:rFonts w:cs="Calibri"/>
          <w:b/>
          <w:sz w:val="24"/>
          <w:szCs w:val="24"/>
        </w:rPr>
        <w:t xml:space="preserve">O SPEŁNIANIU WARUNKÓW UDZIAŁU W POSTĘPOWANIU </w:t>
      </w:r>
    </w:p>
    <w:p w14:paraId="7DEDB11A" w14:textId="77777777" w:rsidR="00A900E3" w:rsidRPr="006A05ED" w:rsidRDefault="00A900E3" w:rsidP="008651B3">
      <w:pPr>
        <w:spacing w:after="0" w:line="360" w:lineRule="auto"/>
        <w:rPr>
          <w:rFonts w:cs="Calibri"/>
          <w:bCs/>
          <w:sz w:val="24"/>
          <w:szCs w:val="24"/>
        </w:rPr>
      </w:pPr>
    </w:p>
    <w:p w14:paraId="22B02576" w14:textId="77777777" w:rsidR="00657FB4" w:rsidRPr="006A05ED" w:rsidRDefault="00657FB4" w:rsidP="008651B3">
      <w:pPr>
        <w:spacing w:after="0" w:line="360" w:lineRule="auto"/>
        <w:rPr>
          <w:rFonts w:cs="Calibri"/>
          <w:bCs/>
          <w:sz w:val="24"/>
          <w:szCs w:val="24"/>
        </w:rPr>
      </w:pPr>
      <w:r w:rsidRPr="006A05ED">
        <w:rPr>
          <w:rFonts w:cs="Calibri"/>
          <w:bCs/>
          <w:sz w:val="24"/>
          <w:szCs w:val="24"/>
        </w:rPr>
        <w:t xml:space="preserve">składane na podstawie art. 125 ust. 1 ustawy z dnia 11 września 2019 r. </w:t>
      </w:r>
    </w:p>
    <w:p w14:paraId="5A99F2D0" w14:textId="77777777" w:rsidR="00657FB4" w:rsidRPr="006A05ED" w:rsidRDefault="00657FB4" w:rsidP="008651B3">
      <w:pPr>
        <w:spacing w:after="0" w:line="360" w:lineRule="auto"/>
        <w:rPr>
          <w:rFonts w:cs="Calibri"/>
          <w:bCs/>
          <w:sz w:val="24"/>
          <w:szCs w:val="24"/>
        </w:rPr>
      </w:pPr>
      <w:r w:rsidRPr="006A05ED">
        <w:rPr>
          <w:rFonts w:cs="Calibri"/>
          <w:bCs/>
          <w:sz w:val="24"/>
          <w:szCs w:val="24"/>
        </w:rPr>
        <w:t>Prawo zamówień publicznych (Dz.</w:t>
      </w:r>
      <w:r w:rsidR="00031849" w:rsidRPr="006A05ED">
        <w:rPr>
          <w:rFonts w:cs="Calibri"/>
          <w:bCs/>
          <w:sz w:val="24"/>
          <w:szCs w:val="24"/>
        </w:rPr>
        <w:t xml:space="preserve"> </w:t>
      </w:r>
      <w:r w:rsidRPr="006A05ED">
        <w:rPr>
          <w:rFonts w:cs="Calibri"/>
          <w:bCs/>
          <w:sz w:val="24"/>
          <w:szCs w:val="24"/>
        </w:rPr>
        <w:t>U. z 202</w:t>
      </w:r>
      <w:r w:rsidR="00031849" w:rsidRPr="006A05ED">
        <w:rPr>
          <w:rFonts w:cs="Calibri"/>
          <w:bCs/>
          <w:sz w:val="24"/>
          <w:szCs w:val="24"/>
        </w:rPr>
        <w:t>3</w:t>
      </w:r>
      <w:r w:rsidRPr="006A05ED">
        <w:rPr>
          <w:rFonts w:cs="Calibri"/>
          <w:bCs/>
          <w:sz w:val="24"/>
          <w:szCs w:val="24"/>
        </w:rPr>
        <w:t xml:space="preserve"> r. poz. 1</w:t>
      </w:r>
      <w:r w:rsidR="00031849" w:rsidRPr="006A05ED">
        <w:rPr>
          <w:rFonts w:cs="Calibri"/>
          <w:bCs/>
          <w:sz w:val="24"/>
          <w:szCs w:val="24"/>
        </w:rPr>
        <w:t>605</w:t>
      </w:r>
      <w:r w:rsidRPr="006A05ED">
        <w:rPr>
          <w:rFonts w:cs="Calibri"/>
          <w:bCs/>
          <w:sz w:val="24"/>
          <w:szCs w:val="24"/>
        </w:rPr>
        <w:t xml:space="preserve"> z póź</w:t>
      </w:r>
      <w:r w:rsidR="00031849" w:rsidRPr="006A05ED">
        <w:rPr>
          <w:rFonts w:cs="Calibri"/>
          <w:bCs/>
          <w:sz w:val="24"/>
          <w:szCs w:val="24"/>
        </w:rPr>
        <w:t>n</w:t>
      </w:r>
      <w:r w:rsidRPr="006A05ED">
        <w:rPr>
          <w:rFonts w:cs="Calibri"/>
          <w:bCs/>
          <w:sz w:val="24"/>
          <w:szCs w:val="24"/>
        </w:rPr>
        <w:t>. zm.)</w:t>
      </w:r>
    </w:p>
    <w:p w14:paraId="5F04F252" w14:textId="77777777" w:rsidR="00657FB4" w:rsidRPr="006A05ED" w:rsidRDefault="00657FB4" w:rsidP="008651B3">
      <w:pPr>
        <w:spacing w:after="0" w:line="360" w:lineRule="auto"/>
        <w:rPr>
          <w:rFonts w:cs="Calibri"/>
          <w:sz w:val="24"/>
          <w:szCs w:val="24"/>
        </w:rPr>
      </w:pPr>
    </w:p>
    <w:p w14:paraId="5BD12F0B" w14:textId="77777777" w:rsidR="00657FB4" w:rsidRPr="006A05ED" w:rsidRDefault="00657FB4" w:rsidP="00071E8B">
      <w:pPr>
        <w:spacing w:after="0" w:line="360" w:lineRule="auto"/>
        <w:ind w:firstLine="1985"/>
        <w:rPr>
          <w:rFonts w:cs="Calibri"/>
          <w:b/>
          <w:sz w:val="24"/>
          <w:szCs w:val="24"/>
        </w:rPr>
      </w:pPr>
      <w:r w:rsidRPr="006A05ED">
        <w:rPr>
          <w:rFonts w:cs="Calibri"/>
          <w:b/>
          <w:sz w:val="24"/>
          <w:szCs w:val="24"/>
        </w:rPr>
        <w:t>INFORMACJA DOTYCZĄCA WYKONAWCY:</w:t>
      </w:r>
    </w:p>
    <w:p w14:paraId="0306B17C" w14:textId="77777777" w:rsidR="00657FB4" w:rsidRPr="006A05ED" w:rsidRDefault="00657FB4" w:rsidP="008651B3">
      <w:pPr>
        <w:spacing w:after="0" w:line="360" w:lineRule="auto"/>
        <w:rPr>
          <w:rFonts w:eastAsia="Lucida Sans Unicode" w:cs="Calibri"/>
          <w:b/>
          <w:bCs/>
          <w:kern w:val="2"/>
          <w:sz w:val="24"/>
          <w:szCs w:val="24"/>
          <w:lang w:eastAsia="zh-CN" w:bidi="hi-IN"/>
        </w:rPr>
      </w:pPr>
      <w:r w:rsidRPr="006A05ED">
        <w:rPr>
          <w:rFonts w:cs="Calibri"/>
          <w:sz w:val="24"/>
          <w:szCs w:val="24"/>
        </w:rPr>
        <w:t xml:space="preserve">Uprawniony do reprezentowania wykonawcy w postępowaniu o udzielenie zamówienia publicznego pn. </w:t>
      </w:r>
      <w:r w:rsidR="00031849" w:rsidRPr="006A05ED">
        <w:rPr>
          <w:rFonts w:eastAsia="Lucida Sans Unicode" w:cs="Calibri"/>
          <w:b/>
          <w:bCs/>
          <w:kern w:val="2"/>
          <w:sz w:val="24"/>
          <w:szCs w:val="24"/>
          <w:lang w:eastAsia="zh-CN" w:bidi="hi-IN"/>
        </w:rPr>
        <w:t>„</w:t>
      </w:r>
      <w:r w:rsidR="00071E8B" w:rsidRPr="008651B3">
        <w:rPr>
          <w:rFonts w:cs="Calibri"/>
          <w:b/>
          <w:bCs/>
          <w:sz w:val="24"/>
          <w:szCs w:val="24"/>
        </w:rPr>
        <w:t>Ubezpieczenie grupowe na życie pracowników, współmałżonków/partnerów oraz pełnoletnich dzieci pracowników Mazowieckiego Samorządowego Centrum Doskonalenia Nauczycieli</w:t>
      </w:r>
      <w:r w:rsidR="00031849" w:rsidRPr="006A05ED">
        <w:rPr>
          <w:rFonts w:eastAsia="Lucida Sans Unicode" w:cs="Calibri"/>
          <w:b/>
          <w:bCs/>
          <w:kern w:val="2"/>
          <w:sz w:val="24"/>
          <w:szCs w:val="24"/>
          <w:lang w:eastAsia="zh-CN" w:bidi="hi-IN"/>
        </w:rPr>
        <w:t>”</w:t>
      </w:r>
      <w:r w:rsidR="00F82B7B" w:rsidRPr="006A05ED">
        <w:rPr>
          <w:rFonts w:eastAsia="Lucida Sans Unicode" w:cs="Calibri"/>
          <w:b/>
          <w:bCs/>
          <w:kern w:val="2"/>
          <w:sz w:val="24"/>
          <w:szCs w:val="24"/>
          <w:lang w:eastAsia="zh-CN" w:bidi="hi-IN"/>
        </w:rPr>
        <w:t xml:space="preserve"> </w:t>
      </w:r>
      <w:r w:rsidRPr="006A05ED">
        <w:rPr>
          <w:rFonts w:cs="Calibri"/>
          <w:b/>
          <w:bCs/>
          <w:sz w:val="24"/>
          <w:szCs w:val="24"/>
        </w:rPr>
        <w:t>oświadczam, że</w:t>
      </w:r>
      <w:r w:rsidR="00992E21" w:rsidRPr="006A05ED">
        <w:rPr>
          <w:rFonts w:cs="Calibri"/>
          <w:b/>
          <w:bCs/>
          <w:sz w:val="24"/>
          <w:szCs w:val="24"/>
        </w:rPr>
        <w:t xml:space="preserve"> </w:t>
      </w:r>
      <w:r w:rsidRPr="006A05ED">
        <w:rPr>
          <w:rFonts w:cs="Calibri"/>
          <w:b/>
          <w:bCs/>
          <w:sz w:val="24"/>
          <w:szCs w:val="24"/>
        </w:rPr>
        <w:t>spełniam</w:t>
      </w:r>
      <w:r w:rsidR="00F82B7B" w:rsidRPr="006A05ED">
        <w:rPr>
          <w:rFonts w:cs="Calibri"/>
          <w:b/>
          <w:bCs/>
          <w:sz w:val="24"/>
          <w:szCs w:val="24"/>
        </w:rPr>
        <w:t xml:space="preserve"> </w:t>
      </w:r>
      <w:r w:rsidRPr="006A05ED">
        <w:rPr>
          <w:rFonts w:cs="Calibri"/>
          <w:b/>
          <w:bCs/>
          <w:sz w:val="24"/>
          <w:szCs w:val="24"/>
        </w:rPr>
        <w:t>warunki udziału w</w:t>
      </w:r>
      <w:r w:rsidR="006A6984" w:rsidRPr="006A05ED">
        <w:rPr>
          <w:rFonts w:cs="Calibri"/>
          <w:b/>
          <w:bCs/>
          <w:sz w:val="24"/>
          <w:szCs w:val="24"/>
        </w:rPr>
        <w:t> </w:t>
      </w:r>
      <w:r w:rsidRPr="006A05ED">
        <w:rPr>
          <w:rFonts w:cs="Calibri"/>
          <w:b/>
          <w:bCs/>
          <w:sz w:val="24"/>
          <w:szCs w:val="24"/>
        </w:rPr>
        <w:t xml:space="preserve">postępowaniu, </w:t>
      </w:r>
      <w:r w:rsidRPr="006A05ED">
        <w:rPr>
          <w:rFonts w:cs="Calibri"/>
          <w:sz w:val="24"/>
          <w:szCs w:val="24"/>
        </w:rPr>
        <w:t>o</w:t>
      </w:r>
      <w:r w:rsidR="008852AE" w:rsidRPr="006A05ED">
        <w:rPr>
          <w:rFonts w:cs="Calibri"/>
          <w:sz w:val="24"/>
          <w:szCs w:val="24"/>
        </w:rPr>
        <w:t> </w:t>
      </w:r>
      <w:r w:rsidRPr="006A05ED">
        <w:rPr>
          <w:rFonts w:cs="Calibri"/>
          <w:sz w:val="24"/>
          <w:szCs w:val="24"/>
        </w:rPr>
        <w:t xml:space="preserve">których mowa w rozdziale VIII </w:t>
      </w:r>
      <w:r w:rsidRPr="006A05ED">
        <w:rPr>
          <w:rFonts w:cs="Calibri"/>
          <w:color w:val="000000"/>
          <w:sz w:val="24"/>
          <w:szCs w:val="24"/>
        </w:rPr>
        <w:t>Specyfikacji Warunków Zamówienia</w:t>
      </w:r>
      <w:r w:rsidRPr="006A05ED">
        <w:rPr>
          <w:rFonts w:cs="Calibri"/>
          <w:sz w:val="24"/>
          <w:szCs w:val="24"/>
        </w:rPr>
        <w:t>.</w:t>
      </w:r>
    </w:p>
    <w:p w14:paraId="32D39885" w14:textId="77777777" w:rsidR="00657FB4" w:rsidRPr="006A05ED" w:rsidRDefault="00657FB4" w:rsidP="008651B3">
      <w:pPr>
        <w:spacing w:after="0" w:line="360" w:lineRule="auto"/>
        <w:rPr>
          <w:rFonts w:cs="Calibri"/>
          <w:b/>
          <w:color w:val="000000"/>
          <w:sz w:val="24"/>
          <w:szCs w:val="24"/>
        </w:rPr>
      </w:pPr>
    </w:p>
    <w:p w14:paraId="7A8F022D" w14:textId="77777777" w:rsidR="00071E8B" w:rsidRPr="006A05ED" w:rsidRDefault="00657FB4" w:rsidP="00071E8B">
      <w:pPr>
        <w:spacing w:after="0" w:line="360" w:lineRule="auto"/>
        <w:ind w:left="142" w:hanging="142"/>
        <w:rPr>
          <w:rFonts w:cs="Calibri"/>
          <w:b/>
          <w:bCs/>
          <w:color w:val="000000"/>
          <w:sz w:val="24"/>
          <w:szCs w:val="24"/>
        </w:rPr>
      </w:pPr>
      <w:r w:rsidRPr="006A05ED">
        <w:rPr>
          <w:rFonts w:cs="Calibri"/>
          <w:b/>
          <w:bCs/>
          <w:color w:val="000000"/>
          <w:sz w:val="24"/>
          <w:szCs w:val="24"/>
        </w:rPr>
        <w:t xml:space="preserve">INFORMACJA W ZWIĄZKU Z POLEGANIEM NA ZDOLNOŚCIACH TECHNICZNYCH LUB ZAWODOWYCH LUB SYTUACJI FINANSOWEJ LUB EKONOMICZNEJ PODMIOTÓW </w:t>
      </w:r>
    </w:p>
    <w:p w14:paraId="5B5383B7" w14:textId="77777777" w:rsidR="00657FB4" w:rsidRPr="006A05ED" w:rsidRDefault="00657FB4" w:rsidP="00071E8B">
      <w:pPr>
        <w:spacing w:after="0" w:line="360" w:lineRule="auto"/>
        <w:ind w:left="142" w:firstLine="2552"/>
        <w:rPr>
          <w:rFonts w:cs="Calibri"/>
          <w:b/>
          <w:bCs/>
          <w:color w:val="000000"/>
          <w:sz w:val="24"/>
          <w:szCs w:val="24"/>
        </w:rPr>
      </w:pPr>
      <w:r w:rsidRPr="006A05ED">
        <w:rPr>
          <w:rFonts w:cs="Calibri"/>
          <w:b/>
          <w:bCs/>
          <w:color w:val="000000"/>
          <w:sz w:val="24"/>
          <w:szCs w:val="24"/>
        </w:rPr>
        <w:t>UDOSTĘPNIAJĄCYCH ZASOBY:</w:t>
      </w:r>
    </w:p>
    <w:p w14:paraId="2DF0D7A0" w14:textId="77777777" w:rsidR="00657FB4" w:rsidRPr="006A05ED" w:rsidRDefault="00657FB4" w:rsidP="008651B3">
      <w:pPr>
        <w:spacing w:after="0" w:line="360" w:lineRule="auto"/>
        <w:contextualSpacing/>
        <w:rPr>
          <w:rFonts w:cs="Calibri"/>
          <w:color w:val="000000"/>
          <w:sz w:val="24"/>
          <w:szCs w:val="24"/>
        </w:rPr>
      </w:pPr>
      <w:r w:rsidRPr="006A05ED">
        <w:rPr>
          <w:rFonts w:cs="Calibri"/>
          <w:color w:val="000000"/>
          <w:sz w:val="24"/>
          <w:szCs w:val="24"/>
        </w:rPr>
        <w:t>Oświadczam, że w celu wykazania spełniania warunków udziału w postępowaniu, określonych przez zamawiającego w rozdziale VIII Specyfikacji Warunków Zamówienia</w:t>
      </w:r>
      <w:r w:rsidRPr="006A05ED">
        <w:rPr>
          <w:rFonts w:cs="Calibri"/>
          <w:i/>
          <w:iCs/>
          <w:color w:val="000000"/>
          <w:sz w:val="24"/>
          <w:szCs w:val="24"/>
        </w:rPr>
        <w:t xml:space="preserve">, </w:t>
      </w:r>
      <w:r w:rsidRPr="006A05ED">
        <w:rPr>
          <w:rFonts w:cs="Calibri"/>
          <w:color w:val="000000"/>
          <w:sz w:val="24"/>
          <w:szCs w:val="24"/>
        </w:rPr>
        <w:t>polegam na zdolnościach technicznych lub zawodowych lub sytuacji finansowej lub ekonomicznej następującego podmiotu</w:t>
      </w:r>
      <w:r w:rsidR="000459B6" w:rsidRPr="006A05ED">
        <w:rPr>
          <w:rFonts w:cs="Calibri"/>
          <w:color w:val="000000"/>
          <w:sz w:val="24"/>
          <w:szCs w:val="24"/>
        </w:rPr>
        <w:t xml:space="preserve">/następujących podmiotów </w:t>
      </w:r>
      <w:r w:rsidRPr="006A05ED">
        <w:rPr>
          <w:rFonts w:cs="Calibri"/>
          <w:color w:val="000000"/>
          <w:sz w:val="24"/>
          <w:szCs w:val="24"/>
        </w:rPr>
        <w:t>udostępniając</w:t>
      </w:r>
      <w:r w:rsidR="000459B6" w:rsidRPr="006A05ED">
        <w:rPr>
          <w:rFonts w:cs="Calibri"/>
          <w:color w:val="000000"/>
          <w:sz w:val="24"/>
          <w:szCs w:val="24"/>
        </w:rPr>
        <w:t xml:space="preserve">ych </w:t>
      </w:r>
      <w:r w:rsidRPr="006A05ED">
        <w:rPr>
          <w:rFonts w:cs="Calibri"/>
          <w:color w:val="000000"/>
          <w:sz w:val="24"/>
          <w:szCs w:val="24"/>
        </w:rPr>
        <w:t>te zasoby, w następującym zakresie:</w:t>
      </w:r>
    </w:p>
    <w:p w14:paraId="0B8CEE4B" w14:textId="77777777" w:rsidR="00657FB4" w:rsidRDefault="00071E8B" w:rsidP="008651B3">
      <w:pPr>
        <w:spacing w:after="0" w:line="360" w:lineRule="auto"/>
        <w:contextualSpacing/>
        <w:rPr>
          <w:rFonts w:cs="Calibri"/>
          <w:b/>
          <w:bCs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br/>
      </w:r>
      <w:r w:rsidRPr="00071E8B">
        <w:rPr>
          <w:rFonts w:cs="Calibri"/>
          <w:b/>
          <w:bCs/>
          <w:color w:val="000000"/>
          <w:sz w:val="24"/>
          <w:szCs w:val="24"/>
        </w:rPr>
        <w:t>Podmiot, na którego zdolnościach technicznych lub zawodowych lub sytuacji finansowej lub ekonomicznej polega wykonawca</w:t>
      </w:r>
      <w:r>
        <w:rPr>
          <w:rFonts w:cs="Calibri"/>
          <w:b/>
          <w:bCs/>
          <w:color w:val="000000"/>
          <w:sz w:val="24"/>
          <w:szCs w:val="24"/>
        </w:rPr>
        <w:br/>
        <w:t>……………………………………………………………………………………………………………………………………….</w:t>
      </w:r>
      <w:r>
        <w:rPr>
          <w:rFonts w:cs="Calibri"/>
          <w:b/>
          <w:bCs/>
          <w:color w:val="000000"/>
          <w:sz w:val="24"/>
          <w:szCs w:val="24"/>
        </w:rPr>
        <w:br/>
      </w:r>
      <w:r w:rsidRPr="00071E8B">
        <w:rPr>
          <w:rFonts w:cs="Calibri"/>
          <w:b/>
          <w:bCs/>
          <w:color w:val="000000"/>
          <w:sz w:val="24"/>
          <w:szCs w:val="24"/>
        </w:rPr>
        <w:t>Zakres udostępnianych zasobów</w:t>
      </w:r>
    </w:p>
    <w:p w14:paraId="389E6C91" w14:textId="77777777" w:rsidR="00AC550B" w:rsidRPr="006A05ED" w:rsidRDefault="00071E8B" w:rsidP="008651B3">
      <w:pPr>
        <w:spacing w:after="0" w:line="360" w:lineRule="auto"/>
        <w:contextualSpacing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.</w:t>
      </w:r>
    </w:p>
    <w:p w14:paraId="30B7CECB" w14:textId="77777777" w:rsidR="000C7D2F" w:rsidRPr="006A05ED" w:rsidRDefault="00071E8B" w:rsidP="008651B3">
      <w:pPr>
        <w:spacing w:after="0" w:line="360" w:lineRule="auto"/>
        <w:rPr>
          <w:rFonts w:cs="Calibri"/>
          <w:b/>
          <w:sz w:val="24"/>
          <w:szCs w:val="24"/>
        </w:rPr>
      </w:pPr>
      <w:r w:rsidRPr="006A05ED">
        <w:rPr>
          <w:rFonts w:cs="Calibri"/>
          <w:b/>
          <w:sz w:val="24"/>
          <w:szCs w:val="24"/>
        </w:rPr>
        <w:br w:type="page"/>
      </w:r>
      <w:r w:rsidR="000C7D2F" w:rsidRPr="006A05ED">
        <w:rPr>
          <w:rFonts w:cs="Calibri"/>
          <w:b/>
          <w:sz w:val="24"/>
          <w:szCs w:val="24"/>
        </w:rPr>
        <w:lastRenderedPageBreak/>
        <w:t>OŚWIADCZENIE DOTYCZĄCE PODANYCH INFORMACJI:</w:t>
      </w:r>
    </w:p>
    <w:p w14:paraId="16850C9A" w14:textId="77777777" w:rsidR="000C7D2F" w:rsidRPr="006A05ED" w:rsidRDefault="000C7D2F" w:rsidP="008651B3">
      <w:pPr>
        <w:spacing w:after="0" w:line="360" w:lineRule="auto"/>
        <w:rPr>
          <w:rFonts w:cs="Calibri"/>
          <w:sz w:val="24"/>
          <w:szCs w:val="24"/>
        </w:rPr>
      </w:pPr>
      <w:r w:rsidRPr="006A05ED">
        <w:rPr>
          <w:rFonts w:cs="Calibri"/>
          <w:sz w:val="24"/>
          <w:szCs w:val="24"/>
        </w:rPr>
        <w:t>Oświadczam, że wszystkie informacje podane w powyższ</w:t>
      </w:r>
      <w:r w:rsidR="00E76882" w:rsidRPr="006A05ED">
        <w:rPr>
          <w:rFonts w:cs="Calibri"/>
          <w:sz w:val="24"/>
          <w:szCs w:val="24"/>
        </w:rPr>
        <w:t>ym</w:t>
      </w:r>
      <w:r w:rsidRPr="006A05ED">
        <w:rPr>
          <w:rFonts w:cs="Calibri"/>
          <w:sz w:val="24"/>
          <w:szCs w:val="24"/>
        </w:rPr>
        <w:t xml:space="preserve"> oświadczeni</w:t>
      </w:r>
      <w:r w:rsidR="00E76882" w:rsidRPr="006A05ED">
        <w:rPr>
          <w:rFonts w:cs="Calibri"/>
          <w:sz w:val="24"/>
          <w:szCs w:val="24"/>
        </w:rPr>
        <w:t>u</w:t>
      </w:r>
      <w:r w:rsidRPr="006A05ED">
        <w:rPr>
          <w:rFonts w:cs="Calibri"/>
          <w:sz w:val="24"/>
          <w:szCs w:val="24"/>
        </w:rPr>
        <w:t xml:space="preserve"> są aktualne i zgodne z</w:t>
      </w:r>
      <w:r w:rsidR="00EB1910" w:rsidRPr="006A05ED">
        <w:rPr>
          <w:rFonts w:cs="Calibri"/>
          <w:sz w:val="24"/>
          <w:szCs w:val="24"/>
        </w:rPr>
        <w:t> </w:t>
      </w:r>
      <w:r w:rsidRPr="006A05ED">
        <w:rPr>
          <w:rFonts w:cs="Calibri"/>
          <w:sz w:val="24"/>
          <w:szCs w:val="24"/>
        </w:rPr>
        <w:t>prawdą oraz zostały przedstawione z pełną świadomością konsekwencji wprowadz</w:t>
      </w:r>
      <w:r w:rsidRPr="006A05ED">
        <w:rPr>
          <w:rFonts w:cs="Calibri"/>
          <w:sz w:val="24"/>
          <w:szCs w:val="24"/>
        </w:rPr>
        <w:t>e</w:t>
      </w:r>
      <w:r w:rsidRPr="006A05ED">
        <w:rPr>
          <w:rFonts w:cs="Calibri"/>
          <w:sz w:val="24"/>
          <w:szCs w:val="24"/>
        </w:rPr>
        <w:t>nia zamawiającego w błąd przy przedstawianiu informacji.</w:t>
      </w:r>
    </w:p>
    <w:p w14:paraId="09413508" w14:textId="77777777" w:rsidR="000C7D2F" w:rsidRPr="006A05ED" w:rsidRDefault="000C7D2F" w:rsidP="008651B3">
      <w:pPr>
        <w:spacing w:after="0" w:line="360" w:lineRule="auto"/>
        <w:rPr>
          <w:rFonts w:cs="Calibri"/>
          <w:sz w:val="24"/>
          <w:szCs w:val="24"/>
        </w:rPr>
      </w:pPr>
    </w:p>
    <w:p w14:paraId="259C3984" w14:textId="77777777" w:rsidR="00BA5FE0" w:rsidRPr="006A05ED" w:rsidRDefault="00BA5FE0" w:rsidP="008651B3">
      <w:pPr>
        <w:spacing w:after="0" w:line="360" w:lineRule="auto"/>
        <w:rPr>
          <w:rFonts w:cs="Calibri"/>
          <w:b/>
          <w:bCs/>
          <w:sz w:val="24"/>
          <w:szCs w:val="24"/>
        </w:rPr>
      </w:pPr>
    </w:p>
    <w:p w14:paraId="75574CF9" w14:textId="77777777" w:rsidR="00CA176C" w:rsidRPr="006A05ED" w:rsidRDefault="00CA176C" w:rsidP="008651B3">
      <w:pPr>
        <w:spacing w:after="0" w:line="360" w:lineRule="auto"/>
        <w:rPr>
          <w:rFonts w:cs="Calibri"/>
          <w:sz w:val="24"/>
          <w:szCs w:val="24"/>
        </w:rPr>
      </w:pPr>
    </w:p>
    <w:p w14:paraId="3130EC5C" w14:textId="77777777" w:rsidR="00BA5FE0" w:rsidRPr="006A05ED" w:rsidRDefault="00BA5FE0" w:rsidP="008651B3">
      <w:pPr>
        <w:spacing w:after="0" w:line="360" w:lineRule="auto"/>
        <w:rPr>
          <w:rFonts w:cs="Calibri"/>
          <w:sz w:val="24"/>
          <w:szCs w:val="24"/>
        </w:rPr>
      </w:pPr>
    </w:p>
    <w:p w14:paraId="3CE861A9" w14:textId="77777777" w:rsidR="00003C6B" w:rsidRPr="006A05ED" w:rsidRDefault="00A236FA" w:rsidP="008651B3">
      <w:pPr>
        <w:widowControl w:val="0"/>
        <w:autoSpaceDE w:val="0"/>
        <w:autoSpaceDN w:val="0"/>
        <w:adjustRightInd w:val="0"/>
        <w:spacing w:after="0" w:line="360" w:lineRule="auto"/>
        <w:ind w:right="278"/>
        <w:rPr>
          <w:rFonts w:cs="Calibri"/>
          <w:i/>
          <w:iCs/>
          <w:color w:val="131518"/>
          <w:sz w:val="24"/>
          <w:szCs w:val="24"/>
        </w:rPr>
      </w:pPr>
      <w:r w:rsidRPr="006A05ED">
        <w:rPr>
          <w:rFonts w:cs="Calibri"/>
          <w:i/>
          <w:iCs/>
          <w:color w:val="131518"/>
          <w:sz w:val="24"/>
          <w:szCs w:val="24"/>
        </w:rPr>
        <w:t>……………………….………………….</w:t>
      </w:r>
    </w:p>
    <w:p w14:paraId="39F75AE0" w14:textId="77777777" w:rsidR="00A236FA" w:rsidRPr="006A05ED" w:rsidRDefault="00A236FA" w:rsidP="008651B3">
      <w:pPr>
        <w:widowControl w:val="0"/>
        <w:autoSpaceDE w:val="0"/>
        <w:autoSpaceDN w:val="0"/>
        <w:adjustRightInd w:val="0"/>
        <w:spacing w:after="0" w:line="360" w:lineRule="auto"/>
        <w:ind w:left="426" w:right="278"/>
        <w:rPr>
          <w:rFonts w:cs="Calibri"/>
          <w:i/>
          <w:iCs/>
          <w:color w:val="131518"/>
          <w:sz w:val="24"/>
          <w:szCs w:val="24"/>
        </w:rPr>
      </w:pPr>
      <w:r w:rsidRPr="006A05ED">
        <w:rPr>
          <w:rFonts w:cs="Calibri"/>
          <w:color w:val="131518"/>
          <w:sz w:val="24"/>
          <w:szCs w:val="24"/>
        </w:rPr>
        <w:t>(miejscowość</w:t>
      </w:r>
      <w:r w:rsidRPr="006A05ED">
        <w:rPr>
          <w:rFonts w:cs="Calibri"/>
          <w:color w:val="444547"/>
          <w:sz w:val="24"/>
          <w:szCs w:val="24"/>
        </w:rPr>
        <w:t xml:space="preserve">, </w:t>
      </w:r>
      <w:r w:rsidRPr="006A05ED">
        <w:rPr>
          <w:rFonts w:cs="Calibri"/>
          <w:color w:val="131518"/>
          <w:sz w:val="24"/>
          <w:szCs w:val="24"/>
        </w:rPr>
        <w:t xml:space="preserve">data) </w:t>
      </w:r>
    </w:p>
    <w:p w14:paraId="61660BFB" w14:textId="77777777" w:rsidR="00A236FA" w:rsidRPr="006A05ED" w:rsidRDefault="00A236FA" w:rsidP="008651B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Calibri"/>
          <w:i/>
          <w:color w:val="000000"/>
          <w:sz w:val="24"/>
          <w:szCs w:val="24"/>
        </w:rPr>
      </w:pPr>
    </w:p>
    <w:p w14:paraId="22E67666" w14:textId="77777777" w:rsidR="00E67ED2" w:rsidRPr="006A05ED" w:rsidRDefault="00E67ED2" w:rsidP="008651B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Calibri"/>
          <w:i/>
          <w:color w:val="000000"/>
          <w:sz w:val="24"/>
          <w:szCs w:val="24"/>
        </w:rPr>
      </w:pPr>
    </w:p>
    <w:p w14:paraId="7E58F534" w14:textId="77777777" w:rsidR="00AC550B" w:rsidRPr="006A05ED" w:rsidRDefault="00AC550B" w:rsidP="008651B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Calibri"/>
          <w:i/>
          <w:color w:val="000000"/>
          <w:sz w:val="24"/>
          <w:szCs w:val="24"/>
        </w:rPr>
      </w:pPr>
    </w:p>
    <w:p w14:paraId="35C3B70A" w14:textId="77777777" w:rsidR="00AC550B" w:rsidRPr="006A05ED" w:rsidRDefault="00AC550B" w:rsidP="008651B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Calibri"/>
          <w:i/>
          <w:color w:val="000000"/>
          <w:sz w:val="24"/>
          <w:szCs w:val="24"/>
        </w:rPr>
      </w:pPr>
    </w:p>
    <w:p w14:paraId="3051CAE2" w14:textId="77777777" w:rsidR="0048101F" w:rsidRPr="006A05ED" w:rsidRDefault="009813E0" w:rsidP="008651B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 w:rsidRPr="006A05ED">
        <w:rPr>
          <w:rFonts w:cs="Calibri"/>
          <w:b/>
          <w:bCs/>
          <w:iCs/>
          <w:color w:val="000000"/>
          <w:sz w:val="24"/>
          <w:szCs w:val="24"/>
        </w:rPr>
        <w:t xml:space="preserve">Oświadczenie </w:t>
      </w:r>
      <w:r w:rsidR="00A236FA" w:rsidRPr="006A05ED">
        <w:rPr>
          <w:rFonts w:cs="Calibri"/>
          <w:b/>
          <w:bCs/>
          <w:iCs/>
          <w:color w:val="000000"/>
          <w:sz w:val="24"/>
          <w:szCs w:val="24"/>
        </w:rPr>
        <w:t>należy wypełnić i podpisać podpisem zaufanym, podpisem osobistym lub kwalifikowanym podpisem elektronicznym.</w:t>
      </w:r>
    </w:p>
    <w:sectPr w:rsidR="0048101F" w:rsidRPr="006A05ED" w:rsidSect="00FB4BB2"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0044B" w14:textId="77777777" w:rsidR="006A05ED" w:rsidRDefault="006A05ED" w:rsidP="000C7D2F">
      <w:pPr>
        <w:spacing w:after="0" w:line="240" w:lineRule="auto"/>
      </w:pPr>
      <w:r>
        <w:separator/>
      </w:r>
    </w:p>
  </w:endnote>
  <w:endnote w:type="continuationSeparator" w:id="0">
    <w:p w14:paraId="33659667" w14:textId="77777777" w:rsidR="006A05ED" w:rsidRDefault="006A05ED" w:rsidP="000C7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DCAAD" w14:textId="77777777" w:rsidR="00C15392" w:rsidRDefault="00C15392" w:rsidP="00C15392">
    <w:pPr>
      <w:pStyle w:val="Stopka"/>
      <w:jc w:val="right"/>
    </w:pPr>
    <w: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6AC03" w14:textId="77777777" w:rsidR="00C15392" w:rsidRDefault="00C15392" w:rsidP="00C15392">
    <w:pPr>
      <w:pStyle w:val="Stopk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3C2DF" w14:textId="77777777" w:rsidR="006A05ED" w:rsidRDefault="006A05ED" w:rsidP="000C7D2F">
      <w:pPr>
        <w:spacing w:after="0" w:line="240" w:lineRule="auto"/>
      </w:pPr>
      <w:r>
        <w:separator/>
      </w:r>
    </w:p>
  </w:footnote>
  <w:footnote w:type="continuationSeparator" w:id="0">
    <w:p w14:paraId="52D3C540" w14:textId="77777777" w:rsidR="006A05ED" w:rsidRDefault="006A05ED" w:rsidP="000C7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3DDFD" w14:textId="4F3EF24E" w:rsidR="008651B3" w:rsidRPr="00EE3AE8" w:rsidRDefault="00832D8B" w:rsidP="008651B3">
    <w:pPr>
      <w:pStyle w:val="Bezodstpw"/>
      <w:spacing w:line="360" w:lineRule="auto"/>
      <w:ind w:left="-142" w:hanging="1276"/>
      <w:jc w:val="center"/>
      <w:rPr>
        <w:rFonts w:cs="Calibri"/>
        <w:color w:val="0060A8"/>
        <w:sz w:val="24"/>
        <w:szCs w:val="16"/>
      </w:rPr>
    </w:pPr>
    <w:r w:rsidRPr="00A124F7">
      <w:rPr>
        <w:noProof/>
        <w:lang w:eastAsia="pl-PL"/>
      </w:rPr>
      <w:drawing>
        <wp:inline distT="0" distB="0" distL="0" distR="0" wp14:anchorId="234C6C11" wp14:editId="61F6AC5A">
          <wp:extent cx="1440180" cy="358140"/>
          <wp:effectExtent l="0" t="0" r="0" b="0"/>
          <wp:docPr id="2" name="Obraz 16" descr="MSCDN_logo_kr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MSCDN_logo_kr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</w:t>
    </w:r>
    <w:r w:rsidR="008651B3" w:rsidRPr="00EE3AE8">
      <w:rPr>
        <w:rFonts w:cs="Calibri"/>
        <w:color w:val="0060A8"/>
        <w:sz w:val="24"/>
        <w:szCs w:val="16"/>
      </w:rPr>
      <w:t>Mazowieckie Samorządowe Centrum Doskonalenia Nauczycieli</w:t>
    </w:r>
  </w:p>
  <w:p w14:paraId="56281EBB" w14:textId="77777777" w:rsidR="008651B3" w:rsidRPr="00EE3AE8" w:rsidRDefault="008651B3" w:rsidP="008651B3">
    <w:pPr>
      <w:pStyle w:val="Bezodstpw"/>
      <w:spacing w:line="360" w:lineRule="auto"/>
      <w:ind w:left="284"/>
      <w:jc w:val="center"/>
      <w:rPr>
        <w:rFonts w:cs="Calibri"/>
        <w:color w:val="0060A8"/>
        <w:sz w:val="24"/>
        <w:szCs w:val="16"/>
      </w:rPr>
    </w:pPr>
    <w:r w:rsidRPr="00EE3AE8">
      <w:rPr>
        <w:rFonts w:cs="Calibri"/>
        <w:color w:val="0060A8"/>
        <w:sz w:val="24"/>
        <w:szCs w:val="16"/>
      </w:rPr>
      <w:t>00-236 Warszawa, ul. Świętojerska 9, tel. (22) 536 60 00, www.mscdn.edu.pl</w:t>
    </w:r>
  </w:p>
  <w:p w14:paraId="5C2FD462" w14:textId="289E4A2B" w:rsidR="008651B3" w:rsidRPr="008651B3" w:rsidRDefault="00832D8B" w:rsidP="008651B3">
    <w:pPr>
      <w:pStyle w:val="Bezodstpw"/>
      <w:ind w:left="-709"/>
      <w:rPr>
        <w:rFonts w:ascii="Times New Roman" w:hAnsi="Times New Roman"/>
        <w:sz w:val="18"/>
        <w:szCs w:val="18"/>
      </w:rPr>
    </w:pPr>
    <w:r>
      <w:rPr>
        <w:noProof/>
      </w:rPr>
      <mc:AlternateContent>
        <mc:Choice Requires="wps">
          <w:drawing>
            <wp:inline distT="0" distB="0" distL="0" distR="0" wp14:anchorId="45DA96B3" wp14:editId="01580401">
              <wp:extent cx="6562725" cy="635"/>
              <wp:effectExtent l="0" t="0" r="9525" b="18415"/>
              <wp:docPr id="3" name="Łącznik prosty 3" title="Łacznik prosty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62725" cy="63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5BAAB718" id="Łącznik prosty 3" o:spid="_x0000_s1026" alt="Tytuł: Łacznik prosty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6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" strokecolor="#5b9bd5" strokeweight=".5pt">
              <v:stroke joinstyle="miter"/>
              <o:lock v:ext="edit" shapetype="f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multilevel"/>
    <w:tmpl w:val="9B303056"/>
    <w:name w:val="WW8Num70"/>
    <w:lvl w:ilvl="0">
      <w:start w:val="1"/>
      <w:numFmt w:val="bullet"/>
      <w:lvlText w:val=""/>
      <w:lvlJc w:val="left"/>
      <w:pPr>
        <w:tabs>
          <w:tab w:val="num" w:pos="708"/>
        </w:tabs>
        <w:ind w:left="720" w:hanging="360"/>
      </w:pPr>
      <w:rPr>
        <w:rFonts w:ascii="Wingdings" w:hAnsi="Wingdings" w:cs="Wingdings" w:hint="default"/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2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2B0DDE"/>
    <w:multiLevelType w:val="hybridMultilevel"/>
    <w:tmpl w:val="D276AA46"/>
    <w:lvl w:ilvl="0" w:tplc="21D07D8C">
      <w:start w:val="1"/>
      <w:numFmt w:val="decimal"/>
      <w:lvlText w:val="%1)"/>
      <w:lvlJc w:val="left"/>
      <w:pPr>
        <w:ind w:left="689" w:hanging="405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EE7C7E"/>
    <w:multiLevelType w:val="hybridMultilevel"/>
    <w:tmpl w:val="A6184F5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4E061BB"/>
    <w:multiLevelType w:val="hybridMultilevel"/>
    <w:tmpl w:val="1FD8F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A02B3"/>
    <w:multiLevelType w:val="hybridMultilevel"/>
    <w:tmpl w:val="7D6C1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3083D"/>
    <w:multiLevelType w:val="hybridMultilevel"/>
    <w:tmpl w:val="8892DEBA"/>
    <w:lvl w:ilvl="0" w:tplc="E4089B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485720"/>
    <w:multiLevelType w:val="hybridMultilevel"/>
    <w:tmpl w:val="CF8B807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0C45B1B"/>
    <w:multiLevelType w:val="hybridMultilevel"/>
    <w:tmpl w:val="D6C4D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2C0D98"/>
    <w:multiLevelType w:val="hybridMultilevel"/>
    <w:tmpl w:val="6144EC5C"/>
    <w:lvl w:ilvl="0" w:tplc="21D07D8C">
      <w:start w:val="1"/>
      <w:numFmt w:val="decimal"/>
      <w:lvlText w:val="%1)"/>
      <w:lvlJc w:val="left"/>
      <w:pPr>
        <w:ind w:left="689" w:hanging="405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D2F"/>
    <w:rsid w:val="00003C6B"/>
    <w:rsid w:val="00023128"/>
    <w:rsid w:val="000279C1"/>
    <w:rsid w:val="00031849"/>
    <w:rsid w:val="00045419"/>
    <w:rsid w:val="000459B6"/>
    <w:rsid w:val="00047CFD"/>
    <w:rsid w:val="0005377D"/>
    <w:rsid w:val="00060EDE"/>
    <w:rsid w:val="00062F15"/>
    <w:rsid w:val="00071E18"/>
    <w:rsid w:val="00071E8B"/>
    <w:rsid w:val="00072A96"/>
    <w:rsid w:val="0007528D"/>
    <w:rsid w:val="0007637C"/>
    <w:rsid w:val="0008426F"/>
    <w:rsid w:val="000A0D44"/>
    <w:rsid w:val="000C7D2F"/>
    <w:rsid w:val="000D09F7"/>
    <w:rsid w:val="000D49EA"/>
    <w:rsid w:val="000D545B"/>
    <w:rsid w:val="000D6A05"/>
    <w:rsid w:val="000F553F"/>
    <w:rsid w:val="00106E96"/>
    <w:rsid w:val="00107C24"/>
    <w:rsid w:val="00122187"/>
    <w:rsid w:val="001224FA"/>
    <w:rsid w:val="00122B06"/>
    <w:rsid w:val="00123EE5"/>
    <w:rsid w:val="00125358"/>
    <w:rsid w:val="00150F53"/>
    <w:rsid w:val="00153FFE"/>
    <w:rsid w:val="00162C80"/>
    <w:rsid w:val="00172053"/>
    <w:rsid w:val="0018107E"/>
    <w:rsid w:val="00191CCE"/>
    <w:rsid w:val="001A54FF"/>
    <w:rsid w:val="001B0153"/>
    <w:rsid w:val="001B0C61"/>
    <w:rsid w:val="001C114F"/>
    <w:rsid w:val="001C1181"/>
    <w:rsid w:val="001C4AA8"/>
    <w:rsid w:val="001C6C33"/>
    <w:rsid w:val="001D11AB"/>
    <w:rsid w:val="001D4420"/>
    <w:rsid w:val="001E525B"/>
    <w:rsid w:val="001F188E"/>
    <w:rsid w:val="001F5A23"/>
    <w:rsid w:val="00202DF6"/>
    <w:rsid w:val="002056E0"/>
    <w:rsid w:val="002100C5"/>
    <w:rsid w:val="00217045"/>
    <w:rsid w:val="00242428"/>
    <w:rsid w:val="0024323E"/>
    <w:rsid w:val="0025218C"/>
    <w:rsid w:val="00257D3A"/>
    <w:rsid w:val="00267957"/>
    <w:rsid w:val="00270F27"/>
    <w:rsid w:val="00274A80"/>
    <w:rsid w:val="00286F87"/>
    <w:rsid w:val="00291FF3"/>
    <w:rsid w:val="0029364B"/>
    <w:rsid w:val="002A1638"/>
    <w:rsid w:val="002A56C4"/>
    <w:rsid w:val="002B06A8"/>
    <w:rsid w:val="002B163D"/>
    <w:rsid w:val="002B3113"/>
    <w:rsid w:val="002B5EA5"/>
    <w:rsid w:val="002B7A4E"/>
    <w:rsid w:val="002C7942"/>
    <w:rsid w:val="002E51C1"/>
    <w:rsid w:val="002F1818"/>
    <w:rsid w:val="00316F6E"/>
    <w:rsid w:val="00323DFB"/>
    <w:rsid w:val="003408C0"/>
    <w:rsid w:val="00341EFB"/>
    <w:rsid w:val="00350FAA"/>
    <w:rsid w:val="0037182D"/>
    <w:rsid w:val="00374510"/>
    <w:rsid w:val="0038100C"/>
    <w:rsid w:val="00382CB4"/>
    <w:rsid w:val="003837D5"/>
    <w:rsid w:val="00394F76"/>
    <w:rsid w:val="003A5DD7"/>
    <w:rsid w:val="003C1409"/>
    <w:rsid w:val="003D2101"/>
    <w:rsid w:val="00401376"/>
    <w:rsid w:val="0041348F"/>
    <w:rsid w:val="0042639C"/>
    <w:rsid w:val="004311D2"/>
    <w:rsid w:val="00436236"/>
    <w:rsid w:val="00440819"/>
    <w:rsid w:val="0048101F"/>
    <w:rsid w:val="004848A2"/>
    <w:rsid w:val="004904E9"/>
    <w:rsid w:val="00493092"/>
    <w:rsid w:val="004A1BE8"/>
    <w:rsid w:val="004A5AFF"/>
    <w:rsid w:val="004A6345"/>
    <w:rsid w:val="004B6D71"/>
    <w:rsid w:val="004D029A"/>
    <w:rsid w:val="004D55F9"/>
    <w:rsid w:val="004E5002"/>
    <w:rsid w:val="004E6E49"/>
    <w:rsid w:val="004F03D4"/>
    <w:rsid w:val="00500771"/>
    <w:rsid w:val="0050463A"/>
    <w:rsid w:val="00534337"/>
    <w:rsid w:val="005446A5"/>
    <w:rsid w:val="0054489D"/>
    <w:rsid w:val="00547DAA"/>
    <w:rsid w:val="00554D5E"/>
    <w:rsid w:val="005573BF"/>
    <w:rsid w:val="005608AE"/>
    <w:rsid w:val="00562D3D"/>
    <w:rsid w:val="00563B7F"/>
    <w:rsid w:val="005849DC"/>
    <w:rsid w:val="00593595"/>
    <w:rsid w:val="005A5F2F"/>
    <w:rsid w:val="005B11DE"/>
    <w:rsid w:val="005B32D8"/>
    <w:rsid w:val="005C1000"/>
    <w:rsid w:val="005D46D6"/>
    <w:rsid w:val="005E0A25"/>
    <w:rsid w:val="005E4E1D"/>
    <w:rsid w:val="005E778D"/>
    <w:rsid w:val="00600330"/>
    <w:rsid w:val="00601884"/>
    <w:rsid w:val="00603060"/>
    <w:rsid w:val="00606C74"/>
    <w:rsid w:val="00616F73"/>
    <w:rsid w:val="00624565"/>
    <w:rsid w:val="006306FC"/>
    <w:rsid w:val="00634C93"/>
    <w:rsid w:val="00636299"/>
    <w:rsid w:val="00657FB4"/>
    <w:rsid w:val="00674DCF"/>
    <w:rsid w:val="00676FC3"/>
    <w:rsid w:val="006A05ED"/>
    <w:rsid w:val="006A6984"/>
    <w:rsid w:val="006B2494"/>
    <w:rsid w:val="006C6040"/>
    <w:rsid w:val="006D3636"/>
    <w:rsid w:val="006E2F4D"/>
    <w:rsid w:val="00701799"/>
    <w:rsid w:val="00704C6C"/>
    <w:rsid w:val="0072110C"/>
    <w:rsid w:val="0072117D"/>
    <w:rsid w:val="0072436F"/>
    <w:rsid w:val="00746961"/>
    <w:rsid w:val="00754D18"/>
    <w:rsid w:val="00765C27"/>
    <w:rsid w:val="00773D57"/>
    <w:rsid w:val="007939CE"/>
    <w:rsid w:val="007A54A3"/>
    <w:rsid w:val="007A6D70"/>
    <w:rsid w:val="007B08C3"/>
    <w:rsid w:val="007B305D"/>
    <w:rsid w:val="007B3D57"/>
    <w:rsid w:val="007B6A42"/>
    <w:rsid w:val="007B7138"/>
    <w:rsid w:val="007B74EA"/>
    <w:rsid w:val="007D405C"/>
    <w:rsid w:val="007D6AB9"/>
    <w:rsid w:val="007D7807"/>
    <w:rsid w:val="008058F8"/>
    <w:rsid w:val="008239E7"/>
    <w:rsid w:val="0082537D"/>
    <w:rsid w:val="00832D8B"/>
    <w:rsid w:val="00837A2E"/>
    <w:rsid w:val="00841C22"/>
    <w:rsid w:val="008447AB"/>
    <w:rsid w:val="00844D27"/>
    <w:rsid w:val="00856027"/>
    <w:rsid w:val="008651B3"/>
    <w:rsid w:val="008800A0"/>
    <w:rsid w:val="0088106C"/>
    <w:rsid w:val="008852AE"/>
    <w:rsid w:val="00895FAD"/>
    <w:rsid w:val="00896736"/>
    <w:rsid w:val="008A76EC"/>
    <w:rsid w:val="008B0700"/>
    <w:rsid w:val="008C413B"/>
    <w:rsid w:val="008D1F07"/>
    <w:rsid w:val="008D55AB"/>
    <w:rsid w:val="008E43F4"/>
    <w:rsid w:val="008E68C1"/>
    <w:rsid w:val="008E6F19"/>
    <w:rsid w:val="0090338E"/>
    <w:rsid w:val="0090465B"/>
    <w:rsid w:val="0090738F"/>
    <w:rsid w:val="00920ACE"/>
    <w:rsid w:val="00927D24"/>
    <w:rsid w:val="00934538"/>
    <w:rsid w:val="00936203"/>
    <w:rsid w:val="00943338"/>
    <w:rsid w:val="00954B04"/>
    <w:rsid w:val="009646D7"/>
    <w:rsid w:val="009813E0"/>
    <w:rsid w:val="0098222A"/>
    <w:rsid w:val="00986E50"/>
    <w:rsid w:val="009926C0"/>
    <w:rsid w:val="00992E21"/>
    <w:rsid w:val="00997398"/>
    <w:rsid w:val="009A0CAE"/>
    <w:rsid w:val="009A6809"/>
    <w:rsid w:val="009B1471"/>
    <w:rsid w:val="009C16D3"/>
    <w:rsid w:val="009C18DF"/>
    <w:rsid w:val="009D0C92"/>
    <w:rsid w:val="009D0FFC"/>
    <w:rsid w:val="009D20E3"/>
    <w:rsid w:val="009E200B"/>
    <w:rsid w:val="009E289C"/>
    <w:rsid w:val="009E60AD"/>
    <w:rsid w:val="009F0165"/>
    <w:rsid w:val="00A15F76"/>
    <w:rsid w:val="00A17863"/>
    <w:rsid w:val="00A236FA"/>
    <w:rsid w:val="00A31EA4"/>
    <w:rsid w:val="00A36CE6"/>
    <w:rsid w:val="00A55440"/>
    <w:rsid w:val="00A630C1"/>
    <w:rsid w:val="00A667FB"/>
    <w:rsid w:val="00A773F5"/>
    <w:rsid w:val="00A86A08"/>
    <w:rsid w:val="00A900E3"/>
    <w:rsid w:val="00AA1379"/>
    <w:rsid w:val="00AA7D46"/>
    <w:rsid w:val="00AB074E"/>
    <w:rsid w:val="00AB66F7"/>
    <w:rsid w:val="00AC2661"/>
    <w:rsid w:val="00AC550B"/>
    <w:rsid w:val="00AE0DF7"/>
    <w:rsid w:val="00AE2741"/>
    <w:rsid w:val="00AF30AC"/>
    <w:rsid w:val="00AF638C"/>
    <w:rsid w:val="00B00FB6"/>
    <w:rsid w:val="00B01725"/>
    <w:rsid w:val="00B06458"/>
    <w:rsid w:val="00B06540"/>
    <w:rsid w:val="00B13BEF"/>
    <w:rsid w:val="00B1790E"/>
    <w:rsid w:val="00B17B62"/>
    <w:rsid w:val="00B21021"/>
    <w:rsid w:val="00B31282"/>
    <w:rsid w:val="00B35271"/>
    <w:rsid w:val="00B35292"/>
    <w:rsid w:val="00B40398"/>
    <w:rsid w:val="00B43DFF"/>
    <w:rsid w:val="00B8351F"/>
    <w:rsid w:val="00B83CC1"/>
    <w:rsid w:val="00B864B5"/>
    <w:rsid w:val="00B8764F"/>
    <w:rsid w:val="00B95694"/>
    <w:rsid w:val="00B95952"/>
    <w:rsid w:val="00B95B2D"/>
    <w:rsid w:val="00B97FAD"/>
    <w:rsid w:val="00BA04E0"/>
    <w:rsid w:val="00BA4A83"/>
    <w:rsid w:val="00BA5A9A"/>
    <w:rsid w:val="00BA5FE0"/>
    <w:rsid w:val="00BA7A34"/>
    <w:rsid w:val="00BB1AA8"/>
    <w:rsid w:val="00BB7F6F"/>
    <w:rsid w:val="00BE6865"/>
    <w:rsid w:val="00BE7CE4"/>
    <w:rsid w:val="00BF284A"/>
    <w:rsid w:val="00BF5B64"/>
    <w:rsid w:val="00BF5CEB"/>
    <w:rsid w:val="00C0096E"/>
    <w:rsid w:val="00C06CC7"/>
    <w:rsid w:val="00C15392"/>
    <w:rsid w:val="00C1769F"/>
    <w:rsid w:val="00C3152A"/>
    <w:rsid w:val="00C35662"/>
    <w:rsid w:val="00C603AF"/>
    <w:rsid w:val="00C610E5"/>
    <w:rsid w:val="00C66E55"/>
    <w:rsid w:val="00C75D16"/>
    <w:rsid w:val="00C77568"/>
    <w:rsid w:val="00C82E48"/>
    <w:rsid w:val="00C834C8"/>
    <w:rsid w:val="00C87405"/>
    <w:rsid w:val="00C94942"/>
    <w:rsid w:val="00CA176C"/>
    <w:rsid w:val="00CA218D"/>
    <w:rsid w:val="00CA5862"/>
    <w:rsid w:val="00CC3B88"/>
    <w:rsid w:val="00CC4544"/>
    <w:rsid w:val="00CD3E17"/>
    <w:rsid w:val="00CD59A4"/>
    <w:rsid w:val="00CE2349"/>
    <w:rsid w:val="00CF65EF"/>
    <w:rsid w:val="00D1164E"/>
    <w:rsid w:val="00D14125"/>
    <w:rsid w:val="00D14177"/>
    <w:rsid w:val="00D21634"/>
    <w:rsid w:val="00D32D64"/>
    <w:rsid w:val="00D35C39"/>
    <w:rsid w:val="00D36454"/>
    <w:rsid w:val="00D43BD1"/>
    <w:rsid w:val="00D46113"/>
    <w:rsid w:val="00D55653"/>
    <w:rsid w:val="00D576E1"/>
    <w:rsid w:val="00D60940"/>
    <w:rsid w:val="00D83F56"/>
    <w:rsid w:val="00D84472"/>
    <w:rsid w:val="00D87B0B"/>
    <w:rsid w:val="00D91BC0"/>
    <w:rsid w:val="00D9626C"/>
    <w:rsid w:val="00DB6C44"/>
    <w:rsid w:val="00DC20EC"/>
    <w:rsid w:val="00DD2739"/>
    <w:rsid w:val="00DD6B47"/>
    <w:rsid w:val="00DE47E2"/>
    <w:rsid w:val="00DE634E"/>
    <w:rsid w:val="00DF44AD"/>
    <w:rsid w:val="00E30CC7"/>
    <w:rsid w:val="00E31E2C"/>
    <w:rsid w:val="00E475F4"/>
    <w:rsid w:val="00E63F4E"/>
    <w:rsid w:val="00E65AF9"/>
    <w:rsid w:val="00E67ED2"/>
    <w:rsid w:val="00E73EDD"/>
    <w:rsid w:val="00E76882"/>
    <w:rsid w:val="00E81EC0"/>
    <w:rsid w:val="00E83BD5"/>
    <w:rsid w:val="00EA0EF5"/>
    <w:rsid w:val="00EB1910"/>
    <w:rsid w:val="00EB5CD9"/>
    <w:rsid w:val="00ED2356"/>
    <w:rsid w:val="00ED3738"/>
    <w:rsid w:val="00EE15E5"/>
    <w:rsid w:val="00EE3DE2"/>
    <w:rsid w:val="00EF2EBA"/>
    <w:rsid w:val="00F0146F"/>
    <w:rsid w:val="00F10A52"/>
    <w:rsid w:val="00F11D77"/>
    <w:rsid w:val="00F16D14"/>
    <w:rsid w:val="00F23C3F"/>
    <w:rsid w:val="00F33B20"/>
    <w:rsid w:val="00F37B23"/>
    <w:rsid w:val="00F43613"/>
    <w:rsid w:val="00F71FC8"/>
    <w:rsid w:val="00F73C45"/>
    <w:rsid w:val="00F747ED"/>
    <w:rsid w:val="00F82B7B"/>
    <w:rsid w:val="00F947EA"/>
    <w:rsid w:val="00FB199B"/>
    <w:rsid w:val="00FB3804"/>
    <w:rsid w:val="00FB3976"/>
    <w:rsid w:val="00FB4BB2"/>
    <w:rsid w:val="00FC3756"/>
    <w:rsid w:val="00FD1261"/>
    <w:rsid w:val="00FF30BF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494E3736"/>
  <w14:defaultImageDpi w14:val="0"/>
  <w15:chartTrackingRefBased/>
  <w15:docId w15:val="{0023DC6D-77A4-4FF9-9747-79CCCAF7F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7D2F"/>
    <w:pPr>
      <w:spacing w:after="200" w:line="276" w:lineRule="auto"/>
    </w:pPr>
    <w:rPr>
      <w:rFonts w:cs="Times New Roman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7D2F"/>
    <w:pPr>
      <w:spacing w:after="160" w:line="259" w:lineRule="auto"/>
      <w:ind w:left="720"/>
      <w:contextualSpacing/>
    </w:pPr>
    <w:rPr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0C7D2F"/>
    <w:rPr>
      <w:rFonts w:ascii="Calibri" w:eastAsia="Times New Roman" w:hAnsi="Calibri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7D2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C7D2F"/>
    <w:rPr>
      <w:rFonts w:ascii="Calibri" w:hAnsi="Calibri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semiHidden/>
    <w:unhideWhenUsed/>
    <w:rsid w:val="000C7D2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96736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Tekstpodstawowy"/>
    <w:link w:val="PodtytuZnak"/>
    <w:qFormat/>
    <w:rsid w:val="00BF5CEB"/>
    <w:pPr>
      <w:widowControl w:val="0"/>
      <w:suppressAutoHyphens/>
      <w:spacing w:after="0" w:line="240" w:lineRule="auto"/>
      <w:jc w:val="center"/>
    </w:pPr>
    <w:rPr>
      <w:rFonts w:ascii="Arial" w:hAnsi="Arial"/>
      <w:b/>
      <w:kern w:val="1"/>
      <w:sz w:val="32"/>
      <w:szCs w:val="24"/>
      <w:lang w:eastAsia="hi-IN" w:bidi="hi-IN"/>
    </w:rPr>
  </w:style>
  <w:style w:type="character" w:customStyle="1" w:styleId="PodtytuZnak">
    <w:name w:val="Podtytuł Znak"/>
    <w:link w:val="Podtytu"/>
    <w:rsid w:val="00BF5CEB"/>
    <w:rPr>
      <w:rFonts w:ascii="Arial" w:hAnsi="Arial" w:cs="Times New Roman"/>
      <w:b/>
      <w:kern w:val="1"/>
      <w:sz w:val="32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F5CEB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BF5CEB"/>
    <w:rPr>
      <w:rFonts w:cs="Times New Roman"/>
      <w:sz w:val="22"/>
      <w:szCs w:val="22"/>
    </w:rPr>
  </w:style>
  <w:style w:type="character" w:customStyle="1" w:styleId="Domy9clnaczcionkaakapitu">
    <w:name w:val="Domyś9clna czcionka akapitu"/>
    <w:uiPriority w:val="99"/>
    <w:rsid w:val="00BF5CEB"/>
  </w:style>
  <w:style w:type="paragraph" w:customStyle="1" w:styleId="Standard">
    <w:name w:val="Standard"/>
    <w:qFormat/>
    <w:rsid w:val="00AE2741"/>
    <w:pPr>
      <w:suppressAutoHyphens/>
      <w:autoSpaceDN w:val="0"/>
      <w:spacing w:after="160" w:line="256" w:lineRule="auto"/>
      <w:textAlignment w:val="baseline"/>
    </w:pPr>
    <w:rPr>
      <w:rFonts w:eastAsia="SimSun"/>
      <w:kern w:val="3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E27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E2741"/>
    <w:rPr>
      <w:rFonts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E274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E2741"/>
    <w:rPr>
      <w:rFonts w:cs="Times New Roman"/>
      <w:sz w:val="22"/>
      <w:szCs w:val="22"/>
    </w:rPr>
  </w:style>
  <w:style w:type="paragraph" w:customStyle="1" w:styleId="Textbody">
    <w:name w:val="Text body"/>
    <w:basedOn w:val="Normalny"/>
    <w:rsid w:val="00B0645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2100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704C6C"/>
    <w:pPr>
      <w:spacing w:before="100" w:beforeAutospacing="1" w:after="142"/>
    </w:pPr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rsid w:val="008651B3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1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4bcb1-cb3e-4a6b-8553-5d9f2a8c9a01"/>
    <lcf76f155ced4ddcb4097134ff3c332f xmlns="b691e9c3-f1df-4e1a-922c-033f0a157f3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5370F-5BE8-4662-8E40-B02BCA42F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F31793-3CA9-4351-B70F-D80AB8F2DD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F9AD90-94D0-4E8E-9B21-CF75C1334E3C}">
  <ds:schemaRefs>
    <ds:schemaRef ds:uri="http://www.w3.org/XML/1998/namespace"/>
    <ds:schemaRef ds:uri="http://purl.org/dc/terms/"/>
    <ds:schemaRef ds:uri="http://schemas.microsoft.com/office/2006/documentManagement/types"/>
    <ds:schemaRef ds:uri="5664bcb1-cb3e-4a6b-8553-5d9f2a8c9a01"/>
    <ds:schemaRef ds:uri="http://purl.org/dc/dcmitype/"/>
    <ds:schemaRef ds:uri="b691e9c3-f1df-4e1a-922c-033f0a157f34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E48BA1C-7BC4-4945-8098-28B68DF5F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858</Words>
  <Characters>5153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Wydawnictwo C.H. Beck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Kallas</dc:creator>
  <cp:keywords/>
  <cp:lastModifiedBy>Monika Jarząbek</cp:lastModifiedBy>
  <cp:revision>2</cp:revision>
  <cp:lastPrinted>2018-06-25T10:59:00Z</cp:lastPrinted>
  <dcterms:created xsi:type="dcterms:W3CDTF">2026-03-17T12:33:00Z</dcterms:created>
  <dcterms:modified xsi:type="dcterms:W3CDTF">2026-03-17T12:33:00Z</dcterms:modified>
</cp:coreProperties>
</file>